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CF" w:rsidRDefault="00060E14" w:rsidP="008C1041">
      <w:pPr>
        <w:spacing w:before="360" w:after="240"/>
        <w:jc w:val="right"/>
        <w:rPr>
          <w:rFonts w:ascii="Calibri" w:hAnsi="Calibri" w:cs="Calibri"/>
          <w:sz w:val="44"/>
          <w:szCs w:val="44"/>
        </w:rPr>
      </w:pPr>
      <w:r>
        <w:rPr>
          <w:rFonts w:ascii="Calibri" w:hAnsi="Calibri" w:cs="Calibri"/>
        </w:rPr>
        <w:t xml:space="preserve">  </w:t>
      </w:r>
      <w:proofErr w:type="gramStart"/>
      <w:r w:rsidR="00C21841"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5B5139" w:rsidRPr="005B5139">
        <w:rPr>
          <w:rFonts w:ascii="Calibri" w:hAnsi="Calibri" w:cs="Calibri"/>
        </w:rPr>
        <w:t>532/2019-SŽDC-SSV-Ú3</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Pr="00A115AA"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4336D5" w:rsidRDefault="004336D5" w:rsidP="004336D5">
      <w:pPr>
        <w:spacing w:after="240"/>
        <w:jc w:val="center"/>
        <w:rPr>
          <w:rFonts w:ascii="Calibri" w:hAnsi="Calibri" w:cs="Calibri"/>
          <w:sz w:val="44"/>
          <w:szCs w:val="44"/>
          <w:highlight w:val="green"/>
        </w:rPr>
      </w:pPr>
    </w:p>
    <w:p w:rsidR="00B463B9" w:rsidRPr="004E7499" w:rsidRDefault="004E7499" w:rsidP="00B463B9">
      <w:pPr>
        <w:spacing w:after="240"/>
        <w:jc w:val="center"/>
        <w:rPr>
          <w:rFonts w:ascii="Calibri" w:hAnsi="Calibri" w:cs="Calibri"/>
          <w:sz w:val="44"/>
          <w:szCs w:val="44"/>
        </w:rPr>
      </w:pPr>
      <w:r w:rsidRPr="004E7499">
        <w:rPr>
          <w:rFonts w:ascii="Calibri" w:hAnsi="Calibri" w:cs="Calibri"/>
          <w:sz w:val="44"/>
          <w:szCs w:val="44"/>
        </w:rPr>
        <w:t>Rekonstrukce areálu HZS Ostrava</w:t>
      </w:r>
    </w:p>
    <w:p w:rsidR="00B463B9" w:rsidRDefault="00B463B9" w:rsidP="00B463B9">
      <w:pPr>
        <w:spacing w:before="20"/>
        <w:jc w:val="center"/>
        <w:rPr>
          <w:rFonts w:ascii="Arial" w:hAnsi="Arial" w:cs="Arial"/>
          <w:color w:val="000000"/>
        </w:rPr>
      </w:pPr>
    </w:p>
    <w:p w:rsidR="0062557B" w:rsidRDefault="00CB67D0" w:rsidP="00CB67D0">
      <w:pPr>
        <w:jc w:val="center"/>
        <w:rPr>
          <w:rFonts w:ascii="Calibri" w:hAnsi="Calibri" w:cs="Calibri"/>
          <w:sz w:val="48"/>
          <w:szCs w:val="48"/>
        </w:rPr>
      </w:pPr>
      <w:r>
        <w:rPr>
          <w:rFonts w:ascii="Calibri" w:hAnsi="Calibri" w:cs="Calibri"/>
          <w:sz w:val="48"/>
          <w:szCs w:val="48"/>
        </w:rPr>
        <w:t xml:space="preserve"> </w:t>
      </w:r>
      <w:r w:rsidR="008C1041">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8C1041" w:rsidRDefault="008C1041" w:rsidP="008C1041">
      <w:pPr>
        <w:spacing w:after="120"/>
        <w:jc w:val="center"/>
        <w:rPr>
          <w:rFonts w:ascii="Calibri" w:hAnsi="Calibri" w:cs="Calibri"/>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36710311"/>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F72CCE"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F72CCE" w:rsidRPr="00871C69">
        <w:rPr>
          <w:rFonts w:ascii="Calibri" w:hAnsi="Calibri" w:cs="Calibri"/>
          <w:noProof/>
        </w:rPr>
        <w:t>OBSAH:</w:t>
      </w:r>
      <w:r w:rsidR="00F72CCE">
        <w:rPr>
          <w:noProof/>
        </w:rPr>
        <w:tab/>
      </w:r>
      <w:r w:rsidR="00F72CCE">
        <w:rPr>
          <w:noProof/>
        </w:rPr>
        <w:fldChar w:fldCharType="begin"/>
      </w:r>
      <w:r w:rsidR="00F72CCE">
        <w:rPr>
          <w:noProof/>
        </w:rPr>
        <w:instrText xml:space="preserve"> PAGEREF _Toc536710311 \h </w:instrText>
      </w:r>
      <w:r w:rsidR="00F72CCE">
        <w:rPr>
          <w:noProof/>
        </w:rPr>
      </w:r>
      <w:r w:rsidR="00F72CCE">
        <w:rPr>
          <w:noProof/>
        </w:rPr>
        <w:fldChar w:fldCharType="separate"/>
      </w:r>
      <w:r w:rsidR="00F72CCE">
        <w:rPr>
          <w:noProof/>
        </w:rPr>
        <w:t>2</w:t>
      </w:r>
      <w:r w:rsidR="00F72CCE">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ÚVODNÍ USTANOVENÍ</w:t>
      </w:r>
      <w:r>
        <w:rPr>
          <w:noProof/>
        </w:rPr>
        <w:tab/>
      </w:r>
      <w:r>
        <w:rPr>
          <w:noProof/>
        </w:rPr>
        <w:fldChar w:fldCharType="begin"/>
      </w:r>
      <w:r>
        <w:rPr>
          <w:noProof/>
        </w:rPr>
        <w:instrText xml:space="preserve"> PAGEREF _Toc536710312 \h </w:instrText>
      </w:r>
      <w:r>
        <w:rPr>
          <w:noProof/>
        </w:rPr>
      </w:r>
      <w:r>
        <w:rPr>
          <w:noProof/>
        </w:rPr>
        <w:fldChar w:fldCharType="separate"/>
      </w:r>
      <w:r>
        <w:rPr>
          <w:noProof/>
        </w:rPr>
        <w:t>3</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rPr>
        <w:t>2</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IDENTIFIKAČNÍ ÚDAJE ZADAVATELE</w:t>
      </w:r>
      <w:r>
        <w:rPr>
          <w:noProof/>
        </w:rPr>
        <w:tab/>
      </w:r>
      <w:r>
        <w:rPr>
          <w:noProof/>
        </w:rPr>
        <w:fldChar w:fldCharType="begin"/>
      </w:r>
      <w:r>
        <w:rPr>
          <w:noProof/>
        </w:rPr>
        <w:instrText xml:space="preserve"> PAGEREF _Toc536710313 \h </w:instrText>
      </w:r>
      <w:r>
        <w:rPr>
          <w:noProof/>
        </w:rPr>
      </w:r>
      <w:r>
        <w:rPr>
          <w:noProof/>
        </w:rPr>
        <w:fldChar w:fldCharType="separate"/>
      </w:r>
      <w:r>
        <w:rPr>
          <w:noProof/>
        </w:rPr>
        <w:t>3</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KOMUNIKACE MEZI ZADAVATELEM A DODAVATELEM</w:t>
      </w:r>
      <w:r>
        <w:rPr>
          <w:noProof/>
        </w:rPr>
        <w:tab/>
      </w:r>
      <w:r>
        <w:rPr>
          <w:noProof/>
        </w:rPr>
        <w:fldChar w:fldCharType="begin"/>
      </w:r>
      <w:r>
        <w:rPr>
          <w:noProof/>
        </w:rPr>
        <w:instrText xml:space="preserve"> PAGEREF _Toc536710314 \h </w:instrText>
      </w:r>
      <w:r>
        <w:rPr>
          <w:noProof/>
        </w:rPr>
      </w:r>
      <w:r>
        <w:rPr>
          <w:noProof/>
        </w:rPr>
        <w:fldChar w:fldCharType="separate"/>
      </w:r>
      <w:r>
        <w:rPr>
          <w:noProof/>
        </w:rPr>
        <w:t>4</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ÚČEL A PŘEDMĚT PLNĚNÍ VEŘEJNÉ ZAKÁZKY</w:t>
      </w:r>
      <w:r>
        <w:rPr>
          <w:noProof/>
        </w:rPr>
        <w:tab/>
      </w:r>
      <w:r>
        <w:rPr>
          <w:noProof/>
        </w:rPr>
        <w:fldChar w:fldCharType="begin"/>
      </w:r>
      <w:r>
        <w:rPr>
          <w:noProof/>
        </w:rPr>
        <w:instrText xml:space="preserve"> PAGEREF _Toc536710315 \h </w:instrText>
      </w:r>
      <w:r>
        <w:rPr>
          <w:noProof/>
        </w:rPr>
      </w:r>
      <w:r>
        <w:rPr>
          <w:noProof/>
        </w:rPr>
        <w:fldChar w:fldCharType="separate"/>
      </w:r>
      <w:r>
        <w:rPr>
          <w:noProof/>
        </w:rPr>
        <w:t>4</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ZDROJE FINANCOVÁNÍ</w:t>
      </w:r>
      <w:r>
        <w:rPr>
          <w:noProof/>
        </w:rPr>
        <w:tab/>
      </w:r>
      <w:r>
        <w:rPr>
          <w:noProof/>
        </w:rPr>
        <w:fldChar w:fldCharType="begin"/>
      </w:r>
      <w:r>
        <w:rPr>
          <w:noProof/>
        </w:rPr>
        <w:instrText xml:space="preserve"> PAGEREF _Toc536710316 \h </w:instrText>
      </w:r>
      <w:r>
        <w:rPr>
          <w:noProof/>
        </w:rPr>
      </w:r>
      <w:r>
        <w:rPr>
          <w:noProof/>
        </w:rPr>
        <w:fldChar w:fldCharType="separate"/>
      </w:r>
      <w:r>
        <w:rPr>
          <w:noProof/>
        </w:rPr>
        <w:t>5</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OBSAH ZADÁVACÍ DOKUMENTACE</w:t>
      </w:r>
      <w:r>
        <w:rPr>
          <w:noProof/>
        </w:rPr>
        <w:tab/>
      </w:r>
      <w:r>
        <w:rPr>
          <w:noProof/>
        </w:rPr>
        <w:fldChar w:fldCharType="begin"/>
      </w:r>
      <w:r>
        <w:rPr>
          <w:noProof/>
        </w:rPr>
        <w:instrText xml:space="preserve"> PAGEREF _Toc536710317 \h </w:instrText>
      </w:r>
      <w:r>
        <w:rPr>
          <w:noProof/>
        </w:rPr>
      </w:r>
      <w:r>
        <w:rPr>
          <w:noProof/>
        </w:rPr>
        <w:fldChar w:fldCharType="separate"/>
      </w:r>
      <w:r>
        <w:rPr>
          <w:noProof/>
        </w:rPr>
        <w:t>5</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_Toc536710318 \h </w:instrText>
      </w:r>
      <w:r>
        <w:rPr>
          <w:noProof/>
        </w:rPr>
      </w:r>
      <w:r>
        <w:rPr>
          <w:noProof/>
        </w:rPr>
        <w:fldChar w:fldCharType="separate"/>
      </w:r>
      <w:r>
        <w:rPr>
          <w:noProof/>
        </w:rPr>
        <w:t>5</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POŽADAVKY ZADAVATELE NA KVALIFIKACI</w:t>
      </w:r>
      <w:r>
        <w:rPr>
          <w:noProof/>
        </w:rPr>
        <w:tab/>
      </w:r>
      <w:r>
        <w:rPr>
          <w:noProof/>
        </w:rPr>
        <w:fldChar w:fldCharType="begin"/>
      </w:r>
      <w:r>
        <w:rPr>
          <w:noProof/>
        </w:rPr>
        <w:instrText xml:space="preserve"> PAGEREF _Toc536710319 \h </w:instrText>
      </w:r>
      <w:r>
        <w:rPr>
          <w:noProof/>
        </w:rPr>
      </w:r>
      <w:r>
        <w:rPr>
          <w:noProof/>
        </w:rPr>
        <w:fldChar w:fldCharType="separate"/>
      </w:r>
      <w:r>
        <w:rPr>
          <w:noProof/>
        </w:rPr>
        <w:t>6</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_Toc536710320 \h </w:instrText>
      </w:r>
      <w:r>
        <w:rPr>
          <w:noProof/>
        </w:rPr>
      </w:r>
      <w:r>
        <w:rPr>
          <w:noProof/>
        </w:rPr>
        <w:fldChar w:fldCharType="separate"/>
      </w:r>
      <w:r>
        <w:rPr>
          <w:noProof/>
        </w:rPr>
        <w:t>14</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PROHLÍDKA MÍSTA PLNĚNÍ (STAVENIŠTĚ)</w:t>
      </w:r>
      <w:r>
        <w:rPr>
          <w:noProof/>
        </w:rPr>
        <w:tab/>
      </w:r>
      <w:r>
        <w:rPr>
          <w:noProof/>
        </w:rPr>
        <w:fldChar w:fldCharType="begin"/>
      </w:r>
      <w:r>
        <w:rPr>
          <w:noProof/>
        </w:rPr>
        <w:instrText xml:space="preserve"> PAGEREF _Toc536710321 \h </w:instrText>
      </w:r>
      <w:r>
        <w:rPr>
          <w:noProof/>
        </w:rPr>
      </w:r>
      <w:r>
        <w:rPr>
          <w:noProof/>
        </w:rPr>
        <w:fldChar w:fldCharType="separate"/>
      </w:r>
      <w:r>
        <w:rPr>
          <w:noProof/>
        </w:rPr>
        <w:t>16</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JAZYK NABÍDEK</w:t>
      </w:r>
      <w:r>
        <w:rPr>
          <w:noProof/>
        </w:rPr>
        <w:tab/>
      </w:r>
      <w:r>
        <w:rPr>
          <w:noProof/>
        </w:rPr>
        <w:fldChar w:fldCharType="begin"/>
      </w:r>
      <w:r>
        <w:rPr>
          <w:noProof/>
        </w:rPr>
        <w:instrText xml:space="preserve"> PAGEREF _Toc536710322 \h </w:instrText>
      </w:r>
      <w:r>
        <w:rPr>
          <w:noProof/>
        </w:rPr>
      </w:r>
      <w:r>
        <w:rPr>
          <w:noProof/>
        </w:rPr>
        <w:fldChar w:fldCharType="separate"/>
      </w:r>
      <w:r>
        <w:rPr>
          <w:noProof/>
        </w:rPr>
        <w:t>17</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_Toc536710323 \h </w:instrText>
      </w:r>
      <w:r>
        <w:rPr>
          <w:noProof/>
        </w:rPr>
      </w:r>
      <w:r>
        <w:rPr>
          <w:noProof/>
        </w:rPr>
        <w:fldChar w:fldCharType="separate"/>
      </w:r>
      <w:r>
        <w:rPr>
          <w:noProof/>
        </w:rPr>
        <w:t>17</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POŽADAVKY NA ZPRACOVÁNÍ NABÍDKOVÉ CENY</w:t>
      </w:r>
      <w:r>
        <w:rPr>
          <w:noProof/>
        </w:rPr>
        <w:tab/>
      </w:r>
      <w:r>
        <w:rPr>
          <w:noProof/>
        </w:rPr>
        <w:fldChar w:fldCharType="begin"/>
      </w:r>
      <w:r>
        <w:rPr>
          <w:noProof/>
        </w:rPr>
        <w:instrText xml:space="preserve"> PAGEREF _Toc536710324 \h </w:instrText>
      </w:r>
      <w:r>
        <w:rPr>
          <w:noProof/>
        </w:rPr>
      </w:r>
      <w:r>
        <w:rPr>
          <w:noProof/>
        </w:rPr>
        <w:fldChar w:fldCharType="separate"/>
      </w:r>
      <w:r>
        <w:rPr>
          <w:noProof/>
        </w:rPr>
        <w:t>19</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VARIANTY NABÍDKY A VÝHRADA ZMĚNY DODAVATELE</w:t>
      </w:r>
      <w:r>
        <w:rPr>
          <w:noProof/>
        </w:rPr>
        <w:tab/>
      </w:r>
      <w:r>
        <w:rPr>
          <w:noProof/>
        </w:rPr>
        <w:fldChar w:fldCharType="begin"/>
      </w:r>
      <w:r>
        <w:rPr>
          <w:noProof/>
        </w:rPr>
        <w:instrText xml:space="preserve"> PAGEREF _Toc536710325 \h </w:instrText>
      </w:r>
      <w:r>
        <w:rPr>
          <w:noProof/>
        </w:rPr>
      </w:r>
      <w:r>
        <w:rPr>
          <w:noProof/>
        </w:rPr>
        <w:fldChar w:fldCharType="separate"/>
      </w:r>
      <w:r>
        <w:rPr>
          <w:noProof/>
        </w:rPr>
        <w:t>19</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OTEVÍRÁNÍ OBÁLEK S NABÍDKAMI</w:t>
      </w:r>
      <w:r>
        <w:rPr>
          <w:noProof/>
        </w:rPr>
        <w:tab/>
      </w:r>
      <w:r>
        <w:rPr>
          <w:noProof/>
        </w:rPr>
        <w:fldChar w:fldCharType="begin"/>
      </w:r>
      <w:r>
        <w:rPr>
          <w:noProof/>
        </w:rPr>
        <w:instrText xml:space="preserve"> PAGEREF _Toc536710326 \h </w:instrText>
      </w:r>
      <w:r>
        <w:rPr>
          <w:noProof/>
        </w:rPr>
      </w:r>
      <w:r>
        <w:rPr>
          <w:noProof/>
        </w:rPr>
        <w:fldChar w:fldCharType="separate"/>
      </w:r>
      <w:r>
        <w:rPr>
          <w:noProof/>
        </w:rPr>
        <w:t>20</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rPr>
        <w:t>16</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POSOUZENÍ SPLNĚNÍ PODMÍNEK ÚČASTI</w:t>
      </w:r>
      <w:r>
        <w:rPr>
          <w:noProof/>
        </w:rPr>
        <w:tab/>
      </w:r>
      <w:r>
        <w:rPr>
          <w:noProof/>
        </w:rPr>
        <w:fldChar w:fldCharType="begin"/>
      </w:r>
      <w:r>
        <w:rPr>
          <w:noProof/>
        </w:rPr>
        <w:instrText xml:space="preserve"> PAGEREF _Toc536710327 \h </w:instrText>
      </w:r>
      <w:r>
        <w:rPr>
          <w:noProof/>
        </w:rPr>
      </w:r>
      <w:r>
        <w:rPr>
          <w:noProof/>
        </w:rPr>
        <w:fldChar w:fldCharType="separate"/>
      </w:r>
      <w:r>
        <w:rPr>
          <w:noProof/>
        </w:rPr>
        <w:t>20</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HODNOCENÍ NABÍDEK</w:t>
      </w:r>
      <w:r>
        <w:rPr>
          <w:noProof/>
        </w:rPr>
        <w:tab/>
      </w:r>
      <w:r>
        <w:rPr>
          <w:noProof/>
        </w:rPr>
        <w:fldChar w:fldCharType="begin"/>
      </w:r>
      <w:r>
        <w:rPr>
          <w:noProof/>
        </w:rPr>
        <w:instrText xml:space="preserve"> PAGEREF _Toc536710328 \h </w:instrText>
      </w:r>
      <w:r>
        <w:rPr>
          <w:noProof/>
        </w:rPr>
      </w:r>
      <w:r>
        <w:rPr>
          <w:noProof/>
        </w:rPr>
        <w:fldChar w:fldCharType="separate"/>
      </w:r>
      <w:r>
        <w:rPr>
          <w:noProof/>
        </w:rPr>
        <w:t>21</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ZRUŠENÍ VÝBĚROVÉHO ŘÍZENÍ</w:t>
      </w:r>
      <w:r>
        <w:rPr>
          <w:noProof/>
        </w:rPr>
        <w:tab/>
      </w:r>
      <w:r>
        <w:rPr>
          <w:noProof/>
        </w:rPr>
        <w:fldChar w:fldCharType="begin"/>
      </w:r>
      <w:r>
        <w:rPr>
          <w:noProof/>
        </w:rPr>
        <w:instrText xml:space="preserve"> PAGEREF _Toc536710329 \h </w:instrText>
      </w:r>
      <w:r>
        <w:rPr>
          <w:noProof/>
        </w:rPr>
      </w:r>
      <w:r>
        <w:rPr>
          <w:noProof/>
        </w:rPr>
        <w:fldChar w:fldCharType="separate"/>
      </w:r>
      <w:r>
        <w:rPr>
          <w:noProof/>
        </w:rPr>
        <w:t>21</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UZAVŘENÍ SMLOUVY</w:t>
      </w:r>
      <w:r>
        <w:rPr>
          <w:noProof/>
        </w:rPr>
        <w:tab/>
      </w:r>
      <w:r>
        <w:rPr>
          <w:noProof/>
        </w:rPr>
        <w:fldChar w:fldCharType="begin"/>
      </w:r>
      <w:r>
        <w:rPr>
          <w:noProof/>
        </w:rPr>
        <w:instrText xml:space="preserve"> PAGEREF _Toc536710330 \h </w:instrText>
      </w:r>
      <w:r>
        <w:rPr>
          <w:noProof/>
        </w:rPr>
      </w:r>
      <w:r>
        <w:rPr>
          <w:noProof/>
        </w:rPr>
        <w:fldChar w:fldCharType="separate"/>
      </w:r>
      <w:r>
        <w:rPr>
          <w:noProof/>
        </w:rPr>
        <w:t>21</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OCHRANA INFORMACÍ</w:t>
      </w:r>
      <w:r>
        <w:rPr>
          <w:noProof/>
        </w:rPr>
        <w:tab/>
      </w:r>
      <w:r>
        <w:rPr>
          <w:noProof/>
        </w:rPr>
        <w:fldChar w:fldCharType="begin"/>
      </w:r>
      <w:r>
        <w:rPr>
          <w:noProof/>
        </w:rPr>
        <w:instrText xml:space="preserve"> PAGEREF _Toc536710331 \h </w:instrText>
      </w:r>
      <w:r>
        <w:rPr>
          <w:noProof/>
        </w:rPr>
      </w:r>
      <w:r>
        <w:rPr>
          <w:noProof/>
        </w:rPr>
        <w:fldChar w:fldCharType="separate"/>
      </w:r>
      <w:r>
        <w:rPr>
          <w:noProof/>
        </w:rPr>
        <w:t>23</w:t>
      </w:r>
      <w:r>
        <w:rPr>
          <w:noProof/>
        </w:rPr>
        <w:fldChar w:fldCharType="end"/>
      </w:r>
    </w:p>
    <w:p w:rsidR="00F72CCE" w:rsidRDefault="00F72CC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71C69">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871C69">
        <w:rPr>
          <w:rFonts w:ascii="Calibri" w:hAnsi="Calibri" w:cs="Calibri"/>
          <w:noProof/>
          <w:kern w:val="28"/>
        </w:rPr>
        <w:t>PŘÍLOHY TÉTO VÝZVY</w:t>
      </w:r>
      <w:r>
        <w:rPr>
          <w:noProof/>
        </w:rPr>
        <w:tab/>
      </w:r>
      <w:r>
        <w:rPr>
          <w:noProof/>
        </w:rPr>
        <w:fldChar w:fldCharType="begin"/>
      </w:r>
      <w:r>
        <w:rPr>
          <w:noProof/>
        </w:rPr>
        <w:instrText xml:space="preserve"> PAGEREF _Toc536710332 \h </w:instrText>
      </w:r>
      <w:r>
        <w:rPr>
          <w:noProof/>
        </w:rPr>
      </w:r>
      <w:r>
        <w:rPr>
          <w:noProof/>
        </w:rPr>
        <w:fldChar w:fldCharType="separate"/>
      </w:r>
      <w:r>
        <w:rPr>
          <w:noProof/>
        </w:rPr>
        <w:t>23</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36710312"/>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36710313"/>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17220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lastRenderedPageBreak/>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172206" w:rsidRPr="00B97FDA">
        <w:rPr>
          <w:rFonts w:ascii="Calibri" w:hAnsi="Calibri" w:cs="Calibri"/>
          <w:b/>
          <w:sz w:val="20"/>
          <w:szCs w:val="20"/>
        </w:rPr>
        <w:t>Ing. Mojmírem Nejezchlebem</w:t>
      </w:r>
      <w:r w:rsidR="00172206" w:rsidRPr="00B97FDA">
        <w:rPr>
          <w:rFonts w:ascii="Calibri" w:hAnsi="Calibri" w:cs="Calibri"/>
          <w:sz w:val="20"/>
          <w:szCs w:val="20"/>
        </w:rPr>
        <w:t xml:space="preserve">, náměstkem generálního ředitele pro modernizaci dráhy, na základě pověření č. 2372 ze dne </w:t>
      </w:r>
      <w:proofErr w:type="gramStart"/>
      <w:r w:rsidR="00172206" w:rsidRPr="00B97FDA">
        <w:rPr>
          <w:rFonts w:ascii="Calibri" w:hAnsi="Calibri" w:cs="Calibri"/>
          <w:sz w:val="20"/>
          <w:szCs w:val="20"/>
        </w:rPr>
        <w:t>26.02.2018</w:t>
      </w:r>
      <w:proofErr w:type="gramEnd"/>
      <w:r w:rsidR="00172206" w:rsidRPr="00B97FDA">
        <w:rPr>
          <w:rFonts w:ascii="Calibri" w:hAnsi="Calibri" w:cs="Calibri"/>
          <w:sz w:val="20"/>
          <w:szCs w:val="20"/>
        </w:rPr>
        <w:t>.</w:t>
      </w:r>
    </w:p>
    <w:p w:rsidR="00172206" w:rsidRDefault="00172206" w:rsidP="00172206">
      <w:pPr>
        <w:pStyle w:val="Zkladntext"/>
        <w:widowControl/>
        <w:tabs>
          <w:tab w:val="num" w:pos="2268"/>
        </w:tabs>
        <w:spacing w:line="240" w:lineRule="auto"/>
        <w:ind w:left="2828" w:hanging="1410"/>
        <w:jc w:val="both"/>
        <w:rPr>
          <w:rFonts w:ascii="Calibri" w:hAnsi="Calibri" w:cs="Calibri"/>
          <w:sz w:val="20"/>
          <w:szCs w:val="20"/>
          <w:lang w:val="en-US"/>
        </w:rPr>
      </w:pPr>
      <w:r w:rsidRPr="00A97D4F">
        <w:rPr>
          <w:rFonts w:ascii="Calibri" w:hAnsi="Calibri" w:cs="Calibri"/>
          <w:sz w:val="20"/>
          <w:szCs w:val="20"/>
          <w:lang w:val="en-US"/>
        </w:rPr>
        <w:tab/>
      </w:r>
      <w:r w:rsidRPr="00A97D4F">
        <w:rPr>
          <w:rFonts w:ascii="Calibri" w:hAnsi="Calibri" w:cs="Calibri"/>
          <w:sz w:val="20"/>
          <w:szCs w:val="20"/>
          <w:lang w:val="en-US"/>
        </w:rPr>
        <w:tab/>
      </w:r>
    </w:p>
    <w:p w:rsidR="00D816DB" w:rsidRPr="001A0214" w:rsidRDefault="00172206" w:rsidP="00D816DB">
      <w:pPr>
        <w:pStyle w:val="Zkladntext"/>
        <w:widowControl/>
        <w:tabs>
          <w:tab w:val="num" w:pos="2268"/>
        </w:tabs>
        <w:spacing w:line="240" w:lineRule="auto"/>
        <w:ind w:left="2828" w:hanging="1410"/>
        <w:jc w:val="both"/>
        <w:rPr>
          <w:rFonts w:ascii="Calibri" w:hAnsi="Calibri" w:cs="Calibri"/>
          <w:sz w:val="20"/>
          <w:szCs w:val="20"/>
        </w:rPr>
      </w:pPr>
      <w:r>
        <w:rPr>
          <w:rFonts w:ascii="Calibri" w:hAnsi="Calibri" w:cs="Calibri"/>
          <w:sz w:val="20"/>
          <w:szCs w:val="20"/>
          <w:lang w:val="en-US"/>
        </w:rPr>
        <w:tab/>
      </w:r>
      <w:r>
        <w:rPr>
          <w:rFonts w:ascii="Calibri" w:hAnsi="Calibri" w:cs="Calibri"/>
          <w:sz w:val="20"/>
          <w:szCs w:val="20"/>
          <w:lang w:val="en-US"/>
        </w:rPr>
        <w:tab/>
      </w: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36710314"/>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2E649F">
        <w:rPr>
          <w:rFonts w:ascii="Calibri" w:hAnsi="Calibri" w:cs="Calibri"/>
          <w:sz w:val="20"/>
          <w:szCs w:val="20"/>
        </w:rPr>
        <w:t xml:space="preserve">písemná </w:t>
      </w:r>
      <w:r w:rsidRPr="00C071BD">
        <w:rPr>
          <w:rFonts w:ascii="Calibri" w:hAnsi="Calibri" w:cs="Calibri"/>
          <w:sz w:val="20"/>
          <w:szCs w:val="20"/>
        </w:rPr>
        <w:t>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w:t>
      </w:r>
      <w:r w:rsidR="002E649F">
        <w:rPr>
          <w:rFonts w:ascii="Calibri" w:hAnsi="Calibri" w:cs="Calibri"/>
          <w:sz w:val="20"/>
          <w:szCs w:val="20"/>
        </w:rPr>
        <w:t xml:space="preserve">probíhat </w:t>
      </w:r>
      <w:r w:rsidRPr="00C071BD">
        <w:rPr>
          <w:rFonts w:ascii="Calibri" w:hAnsi="Calibri" w:cs="Calibri"/>
          <w:sz w:val="20"/>
          <w:szCs w:val="20"/>
        </w:rPr>
        <w:t>pouze elektronicky. Doručování písemností a komunikace mezi zadavatelem a dodavateli v</w:t>
      </w:r>
      <w:r w:rsidR="002E649F">
        <w:rPr>
          <w:rFonts w:ascii="Calibri" w:hAnsi="Calibri" w:cs="Calibri"/>
          <w:sz w:val="20"/>
          <w:szCs w:val="20"/>
        </w:rPr>
        <w:t>e</w:t>
      </w:r>
      <w:r w:rsidRPr="00C071BD">
        <w:rPr>
          <w:rFonts w:ascii="Calibri" w:hAnsi="Calibri" w:cs="Calibri"/>
          <w:sz w:val="20"/>
          <w:szCs w:val="20"/>
        </w:rPr>
        <w:t xml:space="preserve"> </w:t>
      </w:r>
      <w:r w:rsidR="002E649F">
        <w:rPr>
          <w:rFonts w:ascii="Calibri" w:hAnsi="Calibri" w:cs="Calibri"/>
          <w:sz w:val="20"/>
          <w:szCs w:val="20"/>
        </w:rPr>
        <w:t xml:space="preserve">výběrovém </w:t>
      </w:r>
      <w:r w:rsidRPr="00C071BD">
        <w:rPr>
          <w:rFonts w:ascii="Calibri" w:hAnsi="Calibri" w:cs="Calibri"/>
          <w:sz w:val="20"/>
          <w:szCs w:val="20"/>
        </w:rPr>
        <w:t xml:space="preserve">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B97FDA" w:rsidRPr="00E51E2D" w:rsidRDefault="00B97FDA" w:rsidP="00B97FDA">
      <w:pPr>
        <w:pStyle w:val="Zkladntext"/>
        <w:widowControl/>
        <w:spacing w:line="240" w:lineRule="auto"/>
        <w:ind w:left="1418"/>
        <w:jc w:val="both"/>
        <w:rPr>
          <w:rFonts w:ascii="Calibri" w:hAnsi="Calibri" w:cs="Calibri"/>
          <w:b/>
          <w:sz w:val="20"/>
          <w:szCs w:val="20"/>
        </w:rPr>
      </w:pPr>
      <w:r w:rsidRPr="00E51E2D">
        <w:rPr>
          <w:rFonts w:ascii="Calibri" w:hAnsi="Calibri" w:cs="Calibri"/>
          <w:b/>
          <w:sz w:val="20"/>
          <w:szCs w:val="20"/>
        </w:rPr>
        <w:t xml:space="preserve">JUDr. </w:t>
      </w:r>
      <w:r w:rsidRPr="00E51E2D">
        <w:rPr>
          <w:rFonts w:ascii="Calibri" w:hAnsi="Calibri" w:cs="Calibri"/>
          <w:b/>
          <w:sz w:val="20"/>
          <w:szCs w:val="20"/>
          <w:lang w:val="en-US"/>
        </w:rPr>
        <w:t>Jaroslav Klimeš</w:t>
      </w:r>
    </w:p>
    <w:p w:rsidR="00B97FDA" w:rsidRDefault="00B97FDA" w:rsidP="00B97FDA">
      <w:pPr>
        <w:pStyle w:val="Zkladntext"/>
        <w:widowControl/>
        <w:spacing w:line="240" w:lineRule="auto"/>
        <w:ind w:left="1418"/>
        <w:jc w:val="both"/>
        <w:rPr>
          <w:rFonts w:ascii="Calibri" w:hAnsi="Calibri" w:cs="Calibri"/>
          <w:sz w:val="20"/>
          <w:szCs w:val="20"/>
        </w:rPr>
      </w:pPr>
      <w:r w:rsidRPr="00FA7F0E">
        <w:rPr>
          <w:rFonts w:ascii="Calibri" w:hAnsi="Calibri" w:cs="Calibri"/>
          <w:sz w:val="20"/>
          <w:szCs w:val="20"/>
        </w:rPr>
        <w:t xml:space="preserve">telefon: </w:t>
      </w:r>
      <w:r w:rsidRPr="00FA7F0E">
        <w:rPr>
          <w:rFonts w:ascii="Calibri" w:hAnsi="Calibri" w:cs="Calibri"/>
          <w:sz w:val="20"/>
          <w:szCs w:val="20"/>
          <w:lang w:val="en-US"/>
        </w:rPr>
        <w:t>722 819 305</w:t>
      </w:r>
      <w:r w:rsidRPr="00FA7F0E">
        <w:rPr>
          <w:rFonts w:ascii="Calibri" w:hAnsi="Calibri" w:cs="Calibri"/>
          <w:sz w:val="20"/>
          <w:szCs w:val="20"/>
        </w:rPr>
        <w:t xml:space="preserve">, </w:t>
      </w:r>
    </w:p>
    <w:p w:rsidR="00B97FDA" w:rsidRPr="006E2D45" w:rsidRDefault="00B97FDA" w:rsidP="00B97FDA">
      <w:pPr>
        <w:pStyle w:val="Zkladntext"/>
        <w:widowControl/>
        <w:spacing w:line="240" w:lineRule="auto"/>
        <w:ind w:left="1418"/>
        <w:jc w:val="both"/>
        <w:rPr>
          <w:rFonts w:ascii="Calibri" w:hAnsi="Calibri" w:cs="Calibri"/>
          <w:sz w:val="20"/>
          <w:szCs w:val="20"/>
        </w:rPr>
      </w:pPr>
      <w:r w:rsidRPr="00FA7F0E">
        <w:rPr>
          <w:rFonts w:ascii="Calibri" w:hAnsi="Calibri" w:cs="Calibri"/>
          <w:sz w:val="20"/>
          <w:szCs w:val="20"/>
        </w:rPr>
        <w:t>e-</w:t>
      </w:r>
      <w:r w:rsidRPr="006E2D45">
        <w:rPr>
          <w:rFonts w:ascii="Calibri" w:hAnsi="Calibri" w:cs="Calibri"/>
          <w:sz w:val="20"/>
          <w:szCs w:val="20"/>
        </w:rPr>
        <w:t xml:space="preserve">mail: </w:t>
      </w:r>
      <w:r w:rsidRPr="006E2D45">
        <w:rPr>
          <w:rFonts w:ascii="Calibri" w:hAnsi="Calibri" w:cs="Calibri"/>
          <w:sz w:val="20"/>
          <w:szCs w:val="20"/>
          <w:lang w:val="en-US"/>
        </w:rPr>
        <w:t>KlimesJa@szdc.cz</w:t>
      </w:r>
      <w:r w:rsidRPr="006E2D45">
        <w:rPr>
          <w:rFonts w:ascii="Calibri" w:hAnsi="Calibri" w:cs="Calibri"/>
          <w:sz w:val="20"/>
          <w:szCs w:val="20"/>
        </w:rPr>
        <w:t xml:space="preserve"> </w:t>
      </w:r>
    </w:p>
    <w:p w:rsidR="00B97FDA" w:rsidRDefault="00B97FDA" w:rsidP="00B97FDA">
      <w:pPr>
        <w:pStyle w:val="Zkladntext"/>
        <w:widowControl/>
        <w:spacing w:line="240" w:lineRule="auto"/>
        <w:ind w:left="1418"/>
        <w:jc w:val="both"/>
        <w:rPr>
          <w:rFonts w:ascii="Calibri" w:hAnsi="Calibri"/>
          <w:sz w:val="20"/>
        </w:rPr>
      </w:pPr>
    </w:p>
    <w:p w:rsidR="00B97FDA" w:rsidRDefault="00B97FDA" w:rsidP="00B97FDA">
      <w:pPr>
        <w:pStyle w:val="Zkladntext"/>
        <w:widowControl/>
        <w:spacing w:line="240" w:lineRule="auto"/>
        <w:ind w:left="1418"/>
        <w:jc w:val="both"/>
        <w:rPr>
          <w:rFonts w:ascii="Calibri" w:hAnsi="Calibri"/>
          <w:sz w:val="20"/>
        </w:rPr>
      </w:pPr>
      <w:r>
        <w:rPr>
          <w:rFonts w:ascii="Calibri" w:hAnsi="Calibri"/>
          <w:sz w:val="20"/>
        </w:rPr>
        <w:t>adresa:</w:t>
      </w:r>
    </w:p>
    <w:p w:rsidR="00B97FDA" w:rsidRPr="00300BBC" w:rsidRDefault="00B97FDA" w:rsidP="00B97FDA">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B97FDA" w:rsidRPr="00300BBC" w:rsidRDefault="00B97FDA" w:rsidP="00B97FDA">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 xml:space="preserve">Stavební správa </w:t>
      </w:r>
      <w:r>
        <w:rPr>
          <w:rFonts w:ascii="Calibri" w:hAnsi="Calibri" w:cs="Calibri"/>
          <w:sz w:val="20"/>
          <w:szCs w:val="20"/>
          <w:lang w:val="en-US"/>
        </w:rPr>
        <w:t>východ</w:t>
      </w:r>
    </w:p>
    <w:p w:rsidR="00B97FDA" w:rsidRDefault="00B97FDA" w:rsidP="00B97FDA">
      <w:pPr>
        <w:pStyle w:val="Zkladntext"/>
        <w:widowControl/>
        <w:spacing w:line="240" w:lineRule="auto"/>
        <w:ind w:left="1418"/>
        <w:jc w:val="both"/>
        <w:rPr>
          <w:rFonts w:ascii="Calibri" w:hAnsi="Calibri" w:cs="Calibri"/>
          <w:sz w:val="20"/>
          <w:szCs w:val="20"/>
        </w:rPr>
      </w:pPr>
      <w:r>
        <w:rPr>
          <w:rFonts w:ascii="Calibri" w:hAnsi="Calibri" w:cs="Calibri"/>
          <w:sz w:val="20"/>
          <w:szCs w:val="20"/>
        </w:rPr>
        <w:t>Nerudova 1</w:t>
      </w:r>
    </w:p>
    <w:p w:rsidR="00B97FDA" w:rsidRPr="00300BBC" w:rsidRDefault="00B97FDA" w:rsidP="00B97FDA">
      <w:pPr>
        <w:pStyle w:val="Zkladntext"/>
        <w:widowControl/>
        <w:spacing w:line="240" w:lineRule="auto"/>
        <w:ind w:left="1418"/>
        <w:jc w:val="both"/>
        <w:rPr>
          <w:rFonts w:ascii="Calibri" w:hAnsi="Calibri" w:cs="Calibri"/>
          <w:sz w:val="20"/>
          <w:szCs w:val="20"/>
        </w:rPr>
      </w:pPr>
      <w:r>
        <w:rPr>
          <w:rFonts w:ascii="Calibri" w:hAnsi="Calibri" w:cs="Calibri"/>
          <w:sz w:val="20"/>
          <w:szCs w:val="20"/>
        </w:rPr>
        <w:t>779 00 Olomouc</w:t>
      </w: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36710315"/>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Pr="00FA32B7" w:rsidRDefault="00346A18" w:rsidP="001B151A">
      <w:pPr>
        <w:numPr>
          <w:ilvl w:val="1"/>
          <w:numId w:val="4"/>
        </w:numPr>
        <w:rPr>
          <w:rFonts w:ascii="Calibri" w:hAnsi="Calibri" w:cs="Calibri"/>
          <w:sz w:val="20"/>
          <w:szCs w:val="20"/>
        </w:rPr>
      </w:pPr>
      <w:r w:rsidRPr="00FA32B7">
        <w:rPr>
          <w:rFonts w:ascii="Calibri" w:hAnsi="Calibri" w:cs="Calibri"/>
          <w:sz w:val="20"/>
          <w:szCs w:val="20"/>
        </w:rPr>
        <w:t>Účel veřejné zakázky</w:t>
      </w:r>
    </w:p>
    <w:p w:rsidR="004B2492" w:rsidRPr="00FA32B7" w:rsidRDefault="004B2492" w:rsidP="004B2492">
      <w:pPr>
        <w:ind w:left="1418"/>
        <w:rPr>
          <w:rFonts w:ascii="Calibri" w:hAnsi="Calibri" w:cs="Calibri"/>
          <w:sz w:val="20"/>
          <w:szCs w:val="20"/>
        </w:rPr>
      </w:pPr>
    </w:p>
    <w:p w:rsidR="00BE68F0" w:rsidRPr="00FA32B7" w:rsidRDefault="004E7499" w:rsidP="006727C3">
      <w:pPr>
        <w:numPr>
          <w:ilvl w:val="1"/>
          <w:numId w:val="4"/>
        </w:numPr>
        <w:jc w:val="both"/>
        <w:rPr>
          <w:rFonts w:ascii="Calibri" w:hAnsi="Calibri" w:cs="Calibri"/>
          <w:sz w:val="20"/>
          <w:szCs w:val="20"/>
        </w:rPr>
      </w:pPr>
      <w:r w:rsidRPr="00FA32B7">
        <w:rPr>
          <w:rFonts w:ascii="Calibri" w:hAnsi="Calibri" w:cs="Calibri"/>
          <w:sz w:val="20"/>
          <w:szCs w:val="20"/>
        </w:rPr>
        <w:t>Účelem veřejné zakázky je rekonstrukce stávajících provozních objektů, technologického a sportovního zázemí HZS SŽDC.</w:t>
      </w:r>
    </w:p>
    <w:p w:rsidR="005B4E36" w:rsidRPr="00FA32B7" w:rsidRDefault="005B4E36" w:rsidP="00346A18">
      <w:pPr>
        <w:pStyle w:val="Zkladntext"/>
        <w:spacing w:line="240" w:lineRule="auto"/>
        <w:ind w:left="1418"/>
        <w:jc w:val="both"/>
        <w:rPr>
          <w:rFonts w:ascii="Calibri" w:hAnsi="Calibri" w:cs="Calibri"/>
          <w:sz w:val="20"/>
          <w:szCs w:val="20"/>
        </w:rPr>
      </w:pPr>
    </w:p>
    <w:p w:rsidR="0092297B" w:rsidRPr="00FA32B7" w:rsidRDefault="0092297B" w:rsidP="001B151A">
      <w:pPr>
        <w:numPr>
          <w:ilvl w:val="1"/>
          <w:numId w:val="4"/>
        </w:numPr>
        <w:rPr>
          <w:rFonts w:ascii="Calibri" w:hAnsi="Calibri" w:cs="Calibri"/>
          <w:sz w:val="20"/>
          <w:szCs w:val="20"/>
        </w:rPr>
      </w:pPr>
      <w:bookmarkStart w:id="24" w:name="_Ref256586317"/>
      <w:r w:rsidRPr="00FA32B7">
        <w:rPr>
          <w:rFonts w:ascii="Calibri" w:hAnsi="Calibri" w:cs="Calibri"/>
          <w:sz w:val="20"/>
          <w:szCs w:val="20"/>
        </w:rPr>
        <w:t>Předmět plnění veřejné zakázky</w:t>
      </w:r>
      <w:bookmarkEnd w:id="24"/>
    </w:p>
    <w:p w:rsidR="006727C3" w:rsidRPr="00FA32B7" w:rsidRDefault="00BC0C2F" w:rsidP="006727C3">
      <w:pPr>
        <w:spacing w:before="120"/>
        <w:ind w:left="1414"/>
        <w:jc w:val="both"/>
        <w:rPr>
          <w:rFonts w:ascii="Calibri" w:hAnsi="Calibri" w:cs="Calibri"/>
          <w:sz w:val="20"/>
          <w:szCs w:val="20"/>
        </w:rPr>
      </w:pPr>
      <w:r w:rsidRPr="00FA32B7">
        <w:rPr>
          <w:rFonts w:ascii="Calibri" w:hAnsi="Calibri" w:cs="Calibri"/>
          <w:sz w:val="20"/>
          <w:szCs w:val="20"/>
        </w:rPr>
        <w:t>Stavba „Rekonstrukce areálu HZS Ostrava“ je stavbou dráhy (sdělení Drážního úřadu v Olomouci, zn.: DUCR-6055/18/</w:t>
      </w:r>
      <w:proofErr w:type="spellStart"/>
      <w:r w:rsidRPr="00FA32B7">
        <w:rPr>
          <w:rFonts w:ascii="Calibri" w:hAnsi="Calibri" w:cs="Calibri"/>
          <w:sz w:val="20"/>
          <w:szCs w:val="20"/>
        </w:rPr>
        <w:t>Eh</w:t>
      </w:r>
      <w:proofErr w:type="spellEnd"/>
      <w:r w:rsidRPr="00FA32B7">
        <w:rPr>
          <w:rFonts w:ascii="Calibri" w:hAnsi="Calibri" w:cs="Calibri"/>
          <w:sz w:val="20"/>
          <w:szCs w:val="20"/>
        </w:rPr>
        <w:t xml:space="preserve">, ze dne 29. 01. 2018). Jedná se o rekonstrukci stávajícího areálu Hasičského záchranného sboru (HZS) SŽDC, JPO v Ostravě, na ulici Skladištní 1135/25 (hl. administrativní budova, 702 00 Ostrava. Areál HZS se stavbami slouží a bude sloužit jako požární stanice. V hlavní budově dojde ke kompletní rekonstrukci včetně dílny pro opravu a údržbu vozového parku a garážování požární techniky. V budově navržen nový systém teplovzdušného vytápění.  V areálu HZS se budou budovat nové garáže pro požární techniku a garáže pro osobní vozy. Dále se budou budovat nové příjezdové komunikace a zpevněné plochy. Dojde k vybudování nových přípojek kanalizace a vody, novému oplocení celého areálu, úpravě </w:t>
      </w:r>
      <w:proofErr w:type="spellStart"/>
      <w:r w:rsidRPr="00FA32B7">
        <w:rPr>
          <w:rFonts w:ascii="Calibri" w:hAnsi="Calibri" w:cs="Calibri"/>
          <w:sz w:val="20"/>
          <w:szCs w:val="20"/>
        </w:rPr>
        <w:t>kabelovodu</w:t>
      </w:r>
      <w:proofErr w:type="spellEnd"/>
      <w:r w:rsidRPr="00FA32B7">
        <w:rPr>
          <w:rFonts w:ascii="Calibri" w:hAnsi="Calibri" w:cs="Calibri"/>
          <w:sz w:val="20"/>
          <w:szCs w:val="20"/>
        </w:rPr>
        <w:t xml:space="preserve"> a rekonstrukci rampy.</w:t>
      </w:r>
    </w:p>
    <w:p w:rsidR="0092297B" w:rsidRPr="00FA32B7" w:rsidRDefault="00D15844" w:rsidP="006727C3">
      <w:pPr>
        <w:spacing w:before="120"/>
        <w:ind w:left="1414"/>
        <w:jc w:val="both"/>
        <w:rPr>
          <w:rFonts w:ascii="Calibri" w:hAnsi="Calibri" w:cs="Calibri"/>
          <w:sz w:val="20"/>
          <w:szCs w:val="20"/>
        </w:rPr>
      </w:pPr>
      <w:r w:rsidRPr="00FA32B7">
        <w:rPr>
          <w:rFonts w:ascii="Calibri" w:hAnsi="Calibri" w:cs="Calibri"/>
          <w:sz w:val="20"/>
          <w:szCs w:val="20"/>
        </w:rPr>
        <w:t>Bližší specifikace předmětu plnění veřejné zakázky je upravena v dalších částech zadávací dokumentace.</w:t>
      </w:r>
    </w:p>
    <w:p w:rsidR="00D15844" w:rsidRPr="00FA32B7" w:rsidRDefault="00D15844" w:rsidP="00D15844">
      <w:pPr>
        <w:ind w:left="1414"/>
        <w:rPr>
          <w:rFonts w:ascii="Calibri" w:hAnsi="Calibri" w:cs="Calibri"/>
          <w:sz w:val="20"/>
          <w:szCs w:val="20"/>
        </w:rPr>
      </w:pPr>
    </w:p>
    <w:p w:rsidR="0092297B" w:rsidRPr="00FA32B7" w:rsidRDefault="0092297B" w:rsidP="001B151A">
      <w:pPr>
        <w:numPr>
          <w:ilvl w:val="1"/>
          <w:numId w:val="4"/>
        </w:numPr>
        <w:rPr>
          <w:rFonts w:ascii="Calibri" w:hAnsi="Calibri" w:cs="Calibri"/>
          <w:sz w:val="20"/>
          <w:szCs w:val="20"/>
        </w:rPr>
      </w:pPr>
      <w:r w:rsidRPr="00FA32B7">
        <w:rPr>
          <w:rFonts w:ascii="Calibri" w:hAnsi="Calibri" w:cs="Calibri"/>
          <w:sz w:val="20"/>
          <w:szCs w:val="20"/>
        </w:rPr>
        <w:t>Klasifikace předmětu veřejné zakázky</w:t>
      </w:r>
    </w:p>
    <w:p w:rsidR="005B4E36" w:rsidRPr="00FA32B7" w:rsidRDefault="005B4E36" w:rsidP="0092297B">
      <w:pPr>
        <w:ind w:left="1414"/>
        <w:rPr>
          <w:rFonts w:ascii="Calibri" w:hAnsi="Calibri" w:cs="Calibri"/>
          <w:sz w:val="20"/>
          <w:szCs w:val="20"/>
          <w:lang w:val="en-US"/>
        </w:rPr>
      </w:pPr>
    </w:p>
    <w:p w:rsidR="006727C3" w:rsidRPr="00FA32B7" w:rsidRDefault="006727C3" w:rsidP="006727C3">
      <w:pPr>
        <w:ind w:left="705" w:firstLine="709"/>
        <w:jc w:val="both"/>
        <w:rPr>
          <w:rFonts w:ascii="Calibri" w:hAnsi="Calibri" w:cs="Calibri"/>
          <w:bCs/>
          <w:iCs/>
          <w:sz w:val="20"/>
          <w:szCs w:val="20"/>
        </w:rPr>
      </w:pPr>
      <w:r w:rsidRPr="00FA32B7">
        <w:rPr>
          <w:rFonts w:ascii="Calibri" w:hAnsi="Calibri" w:cs="Calibri"/>
          <w:sz w:val="20"/>
          <w:szCs w:val="20"/>
        </w:rPr>
        <w:t xml:space="preserve">CPV kód  </w:t>
      </w:r>
      <w:r w:rsidRPr="00FA32B7">
        <w:rPr>
          <w:rFonts w:ascii="Calibri" w:hAnsi="Calibri" w:cs="Calibri"/>
          <w:bCs/>
          <w:iCs/>
          <w:sz w:val="20"/>
          <w:szCs w:val="20"/>
        </w:rPr>
        <w:t>45223200-8 - Stavba konstrukcí</w:t>
      </w:r>
    </w:p>
    <w:p w:rsidR="00374175" w:rsidRPr="00FA32B7" w:rsidRDefault="00374175" w:rsidP="00BE68F0">
      <w:pPr>
        <w:ind w:left="705" w:firstLine="709"/>
        <w:jc w:val="both"/>
        <w:rPr>
          <w:rFonts w:ascii="Calibri" w:hAnsi="Calibri" w:cs="Calibri"/>
          <w:sz w:val="20"/>
          <w:szCs w:val="20"/>
          <w:lang w:val="en-US"/>
        </w:rPr>
      </w:pPr>
    </w:p>
    <w:p w:rsidR="00374175" w:rsidRPr="00FA32B7" w:rsidRDefault="00374175" w:rsidP="00374175">
      <w:pPr>
        <w:numPr>
          <w:ilvl w:val="1"/>
          <w:numId w:val="4"/>
        </w:numPr>
        <w:jc w:val="both"/>
        <w:rPr>
          <w:rFonts w:ascii="Calibri" w:hAnsi="Calibri" w:cs="Calibri"/>
          <w:sz w:val="20"/>
          <w:szCs w:val="20"/>
        </w:rPr>
      </w:pPr>
      <w:r w:rsidRPr="00FA32B7">
        <w:rPr>
          <w:rFonts w:ascii="Calibri" w:hAnsi="Calibri" w:cs="Calibri"/>
          <w:sz w:val="20"/>
          <w:szCs w:val="20"/>
        </w:rPr>
        <w:t xml:space="preserve">Doba plnění veřejné zakázky je uvedena ve Smlouvě </w:t>
      </w:r>
      <w:r w:rsidR="009676FE" w:rsidRPr="00FA32B7">
        <w:rPr>
          <w:rFonts w:ascii="Calibri" w:hAnsi="Calibri" w:cs="Calibri"/>
          <w:sz w:val="20"/>
          <w:szCs w:val="20"/>
        </w:rPr>
        <w:t xml:space="preserve">o dílo </w:t>
      </w:r>
      <w:r w:rsidRPr="00FA32B7">
        <w:rPr>
          <w:rFonts w:ascii="Calibri" w:hAnsi="Calibri" w:cs="Calibri"/>
          <w:sz w:val="20"/>
          <w:szCs w:val="20"/>
        </w:rPr>
        <w:t>na plnění veřejné zakázky, jejíž závazný vzor tvoří Díl 2 zadávací dokumentace.</w:t>
      </w: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36710316"/>
      <w:r w:rsidRPr="00300BBC">
        <w:rPr>
          <w:rFonts w:ascii="Calibri" w:hAnsi="Calibri" w:cs="Calibri"/>
          <w:kern w:val="28"/>
          <w:sz w:val="24"/>
          <w:szCs w:val="24"/>
          <w:lang w:val="cs-CZ"/>
        </w:rPr>
        <w:lastRenderedPageBreak/>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4329F9" w:rsidRDefault="004329F9" w:rsidP="004329F9">
      <w:pPr>
        <w:ind w:left="1418"/>
        <w:jc w:val="both"/>
        <w:rPr>
          <w:rFonts w:ascii="Calibri" w:hAnsi="Calibri" w:cs="Calibri"/>
          <w:sz w:val="20"/>
          <w:szCs w:val="20"/>
        </w:rPr>
      </w:pP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Pr="00FA32B7" w:rsidRDefault="003B004B" w:rsidP="001B151A">
      <w:pPr>
        <w:numPr>
          <w:ilvl w:val="1"/>
          <w:numId w:val="20"/>
        </w:numPr>
        <w:tabs>
          <w:tab w:val="num" w:pos="3563"/>
        </w:tabs>
        <w:jc w:val="both"/>
        <w:rPr>
          <w:rFonts w:ascii="Calibri" w:hAnsi="Calibri" w:cs="Calibri"/>
          <w:sz w:val="20"/>
          <w:szCs w:val="20"/>
        </w:rPr>
      </w:pPr>
      <w:r w:rsidRPr="00FA32B7">
        <w:rPr>
          <w:rFonts w:ascii="Calibri" w:hAnsi="Calibri" w:cs="Calibri"/>
          <w:sz w:val="20"/>
          <w:szCs w:val="20"/>
        </w:rPr>
        <w:t xml:space="preserve">Předpokládaná hodnota </w:t>
      </w:r>
      <w:r w:rsidR="00374175" w:rsidRPr="00FA32B7">
        <w:rPr>
          <w:rFonts w:ascii="Calibri" w:hAnsi="Calibri" w:cs="Calibri"/>
          <w:sz w:val="20"/>
          <w:szCs w:val="20"/>
        </w:rPr>
        <w:t xml:space="preserve">veřejné </w:t>
      </w:r>
      <w:r w:rsidRPr="00FA32B7">
        <w:rPr>
          <w:rFonts w:ascii="Calibri" w:hAnsi="Calibri" w:cs="Calibri"/>
          <w:sz w:val="20"/>
          <w:szCs w:val="20"/>
        </w:rPr>
        <w:t xml:space="preserve">zakázky činí </w:t>
      </w:r>
      <w:r w:rsidR="006727C3" w:rsidRPr="00FA32B7">
        <w:rPr>
          <w:rFonts w:ascii="Calibri" w:hAnsi="Calibri" w:cs="Calibri"/>
          <w:b/>
          <w:sz w:val="20"/>
          <w:szCs w:val="20"/>
        </w:rPr>
        <w:t>109 833 511,00</w:t>
      </w:r>
      <w:r w:rsidR="006727C3" w:rsidRPr="00FA32B7">
        <w:rPr>
          <w:rFonts w:ascii="Calibri" w:hAnsi="Calibri" w:cs="Calibri"/>
          <w:sz w:val="20"/>
          <w:szCs w:val="20"/>
        </w:rPr>
        <w:t xml:space="preserve"> </w:t>
      </w:r>
      <w:r w:rsidR="00CB67D0" w:rsidRPr="00FA32B7">
        <w:rPr>
          <w:rFonts w:ascii="Calibri" w:hAnsi="Calibri" w:cs="Calibri"/>
          <w:sz w:val="20"/>
          <w:szCs w:val="20"/>
        </w:rPr>
        <w:t>Kč</w:t>
      </w:r>
      <w:r w:rsidR="00CB67D0" w:rsidRPr="00FA32B7">
        <w:rPr>
          <w:rFonts w:ascii="Calibri" w:hAnsi="Calibri" w:cs="Calibri"/>
          <w:b/>
          <w:sz w:val="20"/>
          <w:szCs w:val="20"/>
        </w:rPr>
        <w:t xml:space="preserve"> </w:t>
      </w:r>
      <w:r w:rsidRPr="00FA32B7">
        <w:rPr>
          <w:rFonts w:ascii="Calibri" w:hAnsi="Calibri" w:cs="Calibri"/>
          <w:sz w:val="20"/>
          <w:szCs w:val="20"/>
        </w:rPr>
        <w:t>(bez DPH).</w:t>
      </w:r>
    </w:p>
    <w:p w:rsidR="007C7216" w:rsidRPr="00FA32B7" w:rsidRDefault="007C7216" w:rsidP="007C7216">
      <w:pPr>
        <w:pStyle w:val="Odstavecseseznamem"/>
        <w:rPr>
          <w:rFonts w:ascii="Calibri" w:hAnsi="Calibri" w:cs="Calibri"/>
          <w:sz w:val="20"/>
          <w:szCs w:val="20"/>
        </w:rPr>
      </w:pPr>
    </w:p>
    <w:p w:rsidR="0062557B" w:rsidRPr="00FA32B7"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36710317"/>
      <w:r w:rsidRPr="00FA32B7">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 S VÝKAZEM VÝMĚR</w:t>
      </w:r>
    </w:p>
    <w:p w:rsidR="005A4B36" w:rsidRDefault="005A4B36" w:rsidP="005A4B36">
      <w:pPr>
        <w:spacing w:before="120"/>
        <w:ind w:left="2790" w:hanging="1372"/>
        <w:rPr>
          <w:rFonts w:ascii="Calibri" w:hAnsi="Calibri" w:cs="Calibri"/>
          <w:sz w:val="20"/>
          <w:szCs w:val="20"/>
        </w:rPr>
      </w:pPr>
      <w:r>
        <w:rPr>
          <w:rFonts w:ascii="Calibri" w:hAnsi="Calibri" w:cs="Calibri"/>
          <w:sz w:val="20"/>
          <w:szCs w:val="20"/>
        </w:rPr>
        <w:t>Část 1</w:t>
      </w:r>
      <w:r>
        <w:rPr>
          <w:rFonts w:ascii="Calibri" w:hAnsi="Calibri" w:cs="Calibri"/>
          <w:sz w:val="20"/>
          <w:szCs w:val="20"/>
        </w:rPr>
        <w:tab/>
        <w:t>Komentář k soupisu prací</w:t>
      </w:r>
    </w:p>
    <w:p w:rsidR="005A4B36" w:rsidRDefault="005A4B36" w:rsidP="005A4B36">
      <w:pPr>
        <w:ind w:left="2790" w:hanging="1372"/>
        <w:rPr>
          <w:rFonts w:ascii="Calibri" w:hAnsi="Calibri" w:cs="Calibri"/>
          <w:sz w:val="20"/>
          <w:szCs w:val="20"/>
        </w:rPr>
      </w:pPr>
      <w:r>
        <w:rPr>
          <w:rFonts w:ascii="Calibri" w:hAnsi="Calibri" w:cs="Calibri"/>
          <w:sz w:val="20"/>
          <w:szCs w:val="20"/>
        </w:rPr>
        <w:t>Část 2</w:t>
      </w:r>
      <w:r>
        <w:rPr>
          <w:rFonts w:ascii="Calibri" w:hAnsi="Calibri" w:cs="Calibri"/>
          <w:sz w:val="20"/>
          <w:szCs w:val="20"/>
        </w:rPr>
        <w:tab/>
        <w:t>Rekapitulace ceny</w:t>
      </w:r>
      <w:r w:rsidR="00C85765">
        <w:rPr>
          <w:rFonts w:ascii="Calibri" w:hAnsi="Calibri" w:cs="Calibri"/>
          <w:sz w:val="20"/>
          <w:szCs w:val="20"/>
        </w:rPr>
        <w:t xml:space="preserve"> dle provozních souborů (</w:t>
      </w:r>
      <w:r w:rsidR="00C85765" w:rsidRPr="00300BBC">
        <w:rPr>
          <w:rFonts w:ascii="Calibri" w:hAnsi="Calibri" w:cs="Calibri"/>
          <w:sz w:val="20"/>
          <w:szCs w:val="20"/>
        </w:rPr>
        <w:t>PS</w:t>
      </w:r>
      <w:r w:rsidR="00C85765">
        <w:rPr>
          <w:rFonts w:ascii="Calibri" w:hAnsi="Calibri" w:cs="Calibri"/>
          <w:sz w:val="20"/>
          <w:szCs w:val="20"/>
        </w:rPr>
        <w:t>)</w:t>
      </w:r>
      <w:r w:rsidR="00C85765" w:rsidRPr="00300BBC">
        <w:rPr>
          <w:rFonts w:ascii="Calibri" w:hAnsi="Calibri" w:cs="Calibri"/>
          <w:sz w:val="20"/>
          <w:szCs w:val="20"/>
        </w:rPr>
        <w:t xml:space="preserve"> a </w:t>
      </w:r>
      <w:r w:rsidR="00C85765">
        <w:rPr>
          <w:rFonts w:ascii="Calibri" w:hAnsi="Calibri" w:cs="Calibri"/>
          <w:sz w:val="20"/>
          <w:szCs w:val="20"/>
        </w:rPr>
        <w:t>stavebních objektů (</w:t>
      </w:r>
      <w:r w:rsidR="00C85765" w:rsidRPr="00300BBC">
        <w:rPr>
          <w:rFonts w:ascii="Calibri" w:hAnsi="Calibri" w:cs="Calibri"/>
          <w:sz w:val="20"/>
          <w:szCs w:val="20"/>
        </w:rPr>
        <w:t>SO</w:t>
      </w:r>
      <w:r w:rsidR="00C85765">
        <w:rPr>
          <w:rFonts w:ascii="Calibri" w:hAnsi="Calibri" w:cs="Calibri"/>
          <w:sz w:val="20"/>
          <w:szCs w:val="20"/>
        </w:rPr>
        <w:t>)</w:t>
      </w:r>
    </w:p>
    <w:p w:rsidR="005A4B36" w:rsidRDefault="005A4B36" w:rsidP="005A4B36">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 xml:space="preserve">Soupis prací členěný dle </w:t>
      </w:r>
      <w:r w:rsidR="00C85765">
        <w:rPr>
          <w:rFonts w:ascii="Calibri" w:hAnsi="Calibri" w:cs="Calibri"/>
          <w:sz w:val="20"/>
          <w:szCs w:val="20"/>
        </w:rPr>
        <w:t>provozních souborů (</w:t>
      </w:r>
      <w:r>
        <w:rPr>
          <w:rFonts w:ascii="Calibri" w:hAnsi="Calibri" w:cs="Calibri"/>
          <w:sz w:val="20"/>
          <w:szCs w:val="20"/>
        </w:rPr>
        <w:t>PS</w:t>
      </w:r>
      <w:r w:rsidR="00C85765">
        <w:rPr>
          <w:rFonts w:ascii="Calibri" w:hAnsi="Calibri" w:cs="Calibri"/>
          <w:sz w:val="20"/>
          <w:szCs w:val="20"/>
        </w:rPr>
        <w:t>)</w:t>
      </w:r>
      <w:r>
        <w:rPr>
          <w:rFonts w:ascii="Calibri" w:hAnsi="Calibri" w:cs="Calibri"/>
          <w:sz w:val="20"/>
          <w:szCs w:val="20"/>
        </w:rPr>
        <w:t xml:space="preserve"> a </w:t>
      </w:r>
      <w:r w:rsidR="00C85765">
        <w:rPr>
          <w:rFonts w:ascii="Calibri" w:hAnsi="Calibri" w:cs="Calibri"/>
          <w:sz w:val="20"/>
          <w:szCs w:val="20"/>
        </w:rPr>
        <w:t>stavebních objektů (</w:t>
      </w:r>
      <w:r>
        <w:rPr>
          <w:rFonts w:ascii="Calibri" w:hAnsi="Calibri" w:cs="Calibri"/>
          <w:sz w:val="20"/>
          <w:szCs w:val="20"/>
        </w:rPr>
        <w:t>SO</w:t>
      </w:r>
      <w:r w:rsidR="00C85765">
        <w:rPr>
          <w:rFonts w:ascii="Calibri" w:hAnsi="Calibri" w:cs="Calibri"/>
          <w:sz w:val="20"/>
          <w:szCs w:val="20"/>
        </w:rPr>
        <w:t>)</w:t>
      </w:r>
      <w:r>
        <w:rPr>
          <w:rFonts w:ascii="Calibri" w:hAnsi="Calibri" w:cs="Calibri"/>
          <w:sz w:val="20"/>
          <w:szCs w:val="20"/>
        </w:rPr>
        <w:t xml:space="preserve"> </w:t>
      </w:r>
    </w:p>
    <w:p w:rsidR="00C85765" w:rsidRDefault="00C85765" w:rsidP="005A4B36">
      <w:pPr>
        <w:ind w:left="2790" w:hanging="1372"/>
        <w:rPr>
          <w:rFonts w:ascii="Calibri" w:hAnsi="Calibri" w:cs="Calibri"/>
          <w:sz w:val="20"/>
          <w:szCs w:val="20"/>
        </w:rPr>
      </w:pPr>
    </w:p>
    <w:p w:rsidR="00931341" w:rsidRPr="006727C3" w:rsidRDefault="00931341" w:rsidP="006727C3">
      <w:pPr>
        <w:numPr>
          <w:ilvl w:val="1"/>
          <w:numId w:val="3"/>
        </w:numPr>
        <w:jc w:val="both"/>
        <w:rPr>
          <w:rFonts w:ascii="Calibri" w:hAnsi="Calibri" w:cs="Calibri"/>
          <w:sz w:val="20"/>
          <w:szCs w:val="20"/>
        </w:rPr>
      </w:pPr>
      <w:r w:rsidRPr="006727C3">
        <w:rPr>
          <w:rFonts w:ascii="Calibri" w:hAnsi="Calibri" w:cs="Calibri"/>
          <w:sz w:val="20"/>
          <w:szCs w:val="20"/>
        </w:rPr>
        <w:t xml:space="preserve">Zadávací dokumentace je přístupná na profilu zadavatele: </w:t>
      </w:r>
      <w:hyperlink r:id="rId10" w:history="1">
        <w:r w:rsidR="00243CF1" w:rsidRPr="006727C3">
          <w:rPr>
            <w:rStyle w:val="Hypertextovodkaz"/>
            <w:rFonts w:ascii="Calibri" w:hAnsi="Calibri" w:cs="Calibri"/>
            <w:sz w:val="20"/>
            <w:szCs w:val="20"/>
          </w:rPr>
          <w:t>https://zakazky.szdc.cz/</w:t>
        </w:r>
      </w:hyperlink>
    </w:p>
    <w:p w:rsidR="00762C0C" w:rsidRDefault="00762C0C" w:rsidP="00762C0C">
      <w:pPr>
        <w:tabs>
          <w:tab w:val="num" w:pos="1440"/>
        </w:tabs>
        <w:ind w:left="1418" w:hanging="709"/>
        <w:jc w:val="both"/>
        <w:rPr>
          <w:rFonts w:ascii="Calibri" w:hAnsi="Calibri" w:cs="Calibri"/>
          <w:sz w:val="20"/>
          <w:szCs w:val="20"/>
        </w:rPr>
      </w:pP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1"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9F2B81" w:rsidP="00374175">
      <w:pPr>
        <w:ind w:left="1414"/>
        <w:jc w:val="both"/>
        <w:rPr>
          <w:rFonts w:ascii="Calibri" w:eastAsia="Calibri" w:hAnsi="Calibri"/>
          <w:sz w:val="20"/>
          <w:szCs w:val="20"/>
          <w:lang w:eastAsia="en-US"/>
        </w:rPr>
      </w:pPr>
      <w:hyperlink r:id="rId12"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Pr="00FA32B7"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 xml:space="preserve">vydaných </w:t>
      </w:r>
      <w:r w:rsidRPr="00FA32B7">
        <w:rPr>
          <w:rFonts w:ascii="Calibri" w:hAnsi="Calibri" w:cs="Calibri"/>
          <w:sz w:val="20"/>
          <w:szCs w:val="20"/>
        </w:rPr>
        <w:t>během lhůty pro podání nabídek, a za získání spolehlivých informací ve vztahu k jakýmkoliv a všem podmínkám a povinnostem, které mohou jakýmkoliv způsobem ovlivnit cenu a správnost nabídky</w:t>
      </w:r>
      <w:r w:rsidR="00374175" w:rsidRPr="00FA32B7">
        <w:rPr>
          <w:rFonts w:ascii="Calibri" w:hAnsi="Calibri" w:cs="Calibri"/>
          <w:sz w:val="20"/>
          <w:szCs w:val="20"/>
        </w:rPr>
        <w:t xml:space="preserve"> nebo provedení stavby.</w:t>
      </w:r>
    </w:p>
    <w:p w:rsidR="00762C0C" w:rsidRPr="00FA32B7" w:rsidRDefault="00762C0C" w:rsidP="00762C0C">
      <w:pPr>
        <w:ind w:left="1414"/>
        <w:jc w:val="both"/>
        <w:rPr>
          <w:rFonts w:ascii="Calibri" w:hAnsi="Calibri" w:cs="Calibri"/>
          <w:sz w:val="20"/>
          <w:szCs w:val="20"/>
        </w:rPr>
      </w:pPr>
    </w:p>
    <w:p w:rsidR="00DE2A19" w:rsidRPr="00FA32B7" w:rsidRDefault="002B123E" w:rsidP="006727C3">
      <w:pPr>
        <w:numPr>
          <w:ilvl w:val="1"/>
          <w:numId w:val="3"/>
        </w:numPr>
        <w:jc w:val="both"/>
        <w:rPr>
          <w:rFonts w:ascii="Calibri" w:hAnsi="Calibri"/>
          <w:sz w:val="20"/>
        </w:rPr>
      </w:pPr>
      <w:r w:rsidRPr="00FA32B7">
        <w:rPr>
          <w:rFonts w:ascii="Calibri" w:hAnsi="Calibri" w:cs="Calibri"/>
          <w:sz w:val="20"/>
          <w:szCs w:val="20"/>
        </w:rPr>
        <w:t xml:space="preserve">Zadavatel sděluje, že následující části zadávací dokumentace vypracovala osoba odlišná od zadavatele, a to: </w:t>
      </w:r>
      <w:r w:rsidR="006727C3" w:rsidRPr="00FA32B7">
        <w:rPr>
          <w:rFonts w:ascii="Calibri" w:hAnsi="Calibri"/>
          <w:sz w:val="20"/>
        </w:rPr>
        <w:t>DSP (Projekt stavby), zpracovaný společností</w:t>
      </w:r>
      <w:r w:rsidR="006727C3" w:rsidRPr="00FA32B7" w:rsidDel="000C703B">
        <w:rPr>
          <w:rFonts w:ascii="Calibri" w:hAnsi="Calibri"/>
          <w:sz w:val="20"/>
        </w:rPr>
        <w:t xml:space="preserve"> </w:t>
      </w:r>
      <w:r w:rsidR="006727C3" w:rsidRPr="00FA32B7">
        <w:rPr>
          <w:rFonts w:ascii="Calibri" w:hAnsi="Calibri"/>
          <w:sz w:val="20"/>
        </w:rPr>
        <w:t xml:space="preserve">MORAVIA CONSULT Olomouc a.s., Legionářská 1085/8, OLOMOUC 779 00, IČO: 64610357 z  11/2018 </w:t>
      </w:r>
    </w:p>
    <w:p w:rsidR="00DE2A19" w:rsidRPr="00FA32B7" w:rsidRDefault="00DE2A19" w:rsidP="00DE2A19">
      <w:pPr>
        <w:tabs>
          <w:tab w:val="num" w:pos="1440"/>
        </w:tabs>
        <w:ind w:left="1418" w:hanging="709"/>
        <w:jc w:val="both"/>
        <w:rPr>
          <w:rFonts w:ascii="Calibri" w:hAnsi="Calibri"/>
          <w:sz w:val="20"/>
        </w:rPr>
      </w:pPr>
    </w:p>
    <w:p w:rsidR="00DE2A19" w:rsidRPr="00FA32B7" w:rsidRDefault="00DE2A19" w:rsidP="000D68AB">
      <w:pPr>
        <w:numPr>
          <w:ilvl w:val="1"/>
          <w:numId w:val="3"/>
        </w:numPr>
        <w:jc w:val="both"/>
        <w:rPr>
          <w:rFonts w:ascii="Calibri" w:hAnsi="Calibri" w:cs="Calibri"/>
          <w:sz w:val="20"/>
          <w:szCs w:val="20"/>
        </w:rPr>
      </w:pPr>
      <w:r w:rsidRPr="00FA32B7">
        <w:rPr>
          <w:rFonts w:ascii="Calibri" w:hAnsi="Calibri" w:cs="Calibri"/>
          <w:sz w:val="20"/>
          <w:szCs w:val="20"/>
        </w:rPr>
        <w:t>Pro vyloučení pochybností zadavatel uvádí, že ohledně této veřejné zakázky nevedl předběžné tržní konzultace.</w:t>
      </w:r>
    </w:p>
    <w:p w:rsidR="00DE2A19" w:rsidRPr="00DE2A19" w:rsidRDefault="00DE2A19" w:rsidP="00DE2A19">
      <w:pPr>
        <w:tabs>
          <w:tab w:val="num" w:pos="1440"/>
        </w:tabs>
        <w:ind w:left="1418" w:hanging="709"/>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Ref314129096"/>
      <w:bookmarkStart w:id="31" w:name="_Toc536710318"/>
      <w:r w:rsidRPr="00CE6E8C">
        <w:rPr>
          <w:rFonts w:ascii="Calibri" w:hAnsi="Calibri" w:cs="Calibri"/>
          <w:kern w:val="28"/>
          <w:sz w:val="24"/>
          <w:szCs w:val="24"/>
          <w:lang w:val="cs-CZ"/>
        </w:rPr>
        <w:t>VYSVĚTLENÍ, ZMĚNY A DOPLNĚNÍ ZADÁVACÍ DOKUMENTACE</w:t>
      </w:r>
      <w:bookmarkEnd w:id="29"/>
      <w:bookmarkEnd w:id="31"/>
      <w:r w:rsidRPr="00CE6E8C">
        <w:rPr>
          <w:rFonts w:ascii="Calibri" w:hAnsi="Calibri" w:cs="Calibri"/>
          <w:kern w:val="28"/>
          <w:sz w:val="24"/>
          <w:szCs w:val="24"/>
          <w:lang w:val="cs-CZ"/>
        </w:rPr>
        <w:t xml:space="preserve"> </w:t>
      </w:r>
      <w:bookmarkEnd w:id="30"/>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F60B72"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vysvětlení zadávací dokumentace odpovídat </w:t>
      </w:r>
      <w:r w:rsidR="008075BF">
        <w:rPr>
          <w:rFonts w:ascii="Calibri" w:hAnsi="Calibri" w:cs="Calibri"/>
          <w:sz w:val="20"/>
          <w:szCs w:val="20"/>
        </w:rPr>
        <w:t xml:space="preserve">pouze </w:t>
      </w:r>
      <w:r w:rsidR="008075BF" w:rsidRPr="00DA09FC">
        <w:rPr>
          <w:rFonts w:ascii="Calibri" w:hAnsi="Calibri" w:cs="Calibri"/>
          <w:sz w:val="20"/>
          <w:szCs w:val="20"/>
        </w:rPr>
        <w:t xml:space="preserve">prostřednictvím elektronického nástroje E-ZAK na adrese:  </w:t>
      </w:r>
      <w:hyperlink r:id="rId13" w:history="1">
        <w:r w:rsidR="008075BF" w:rsidRPr="00812223">
          <w:rPr>
            <w:rStyle w:val="Hypertextovodkaz"/>
            <w:rFonts w:ascii="Calibri" w:hAnsi="Calibri" w:cs="Calibri"/>
            <w:sz w:val="20"/>
            <w:szCs w:val="20"/>
          </w:rPr>
          <w:t>https://zakazky.szdc.cz/</w:t>
        </w:r>
      </w:hyperlink>
      <w:r>
        <w:rPr>
          <w:rFonts w:ascii="Calibri" w:hAnsi="Calibri"/>
          <w:sz w:val="20"/>
          <w:szCs w:val="20"/>
        </w:rPr>
        <w:t xml:space="preserve">. Písemná žádost musí být </w:t>
      </w:r>
      <w:r>
        <w:rPr>
          <w:rFonts w:ascii="Calibri" w:hAnsi="Calibri"/>
          <w:sz w:val="20"/>
          <w:szCs w:val="20"/>
        </w:rPr>
        <w:lastRenderedPageBreak/>
        <w:t xml:space="preserve">zadavateli doručena </w:t>
      </w:r>
      <w:r w:rsidRPr="00F60B72">
        <w:rPr>
          <w:rFonts w:ascii="Calibri" w:hAnsi="Calibri"/>
          <w:b/>
          <w:bCs/>
          <w:sz w:val="20"/>
          <w:szCs w:val="20"/>
        </w:rPr>
        <w:t xml:space="preserve">nejpozději 4 pracovní dny </w:t>
      </w:r>
      <w:r w:rsidRPr="00F60B72">
        <w:rPr>
          <w:rFonts w:ascii="Calibri" w:hAnsi="Calibri"/>
          <w:sz w:val="20"/>
          <w:szCs w:val="20"/>
        </w:rPr>
        <w:t xml:space="preserve">před uplynutím lhůty pro podání nabídek. Vysvětlení zadávací </w:t>
      </w:r>
      <w:r w:rsidR="005A324E">
        <w:rPr>
          <w:rFonts w:ascii="Calibri" w:hAnsi="Calibri"/>
          <w:sz w:val="20"/>
          <w:szCs w:val="20"/>
        </w:rPr>
        <w:t xml:space="preserve">dokumentace </w:t>
      </w:r>
      <w:r w:rsidRPr="00F60B72">
        <w:rPr>
          <w:rFonts w:ascii="Calibri" w:hAnsi="Calibri"/>
          <w:sz w:val="20"/>
          <w:szCs w:val="20"/>
        </w:rPr>
        <w:t>může zadavatel poskytnout i bez předchozí žádosti.</w:t>
      </w:r>
    </w:p>
    <w:p w:rsidR="00423797" w:rsidRPr="00F60B72"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sidRPr="00F60B72">
        <w:rPr>
          <w:rFonts w:ascii="Calibri" w:hAnsi="Calibri"/>
          <w:sz w:val="20"/>
          <w:szCs w:val="20"/>
        </w:rPr>
        <w:t xml:space="preserve">Zadavatel </w:t>
      </w:r>
      <w:r w:rsidR="008075BF">
        <w:rPr>
          <w:rFonts w:ascii="Calibri" w:hAnsi="Calibri"/>
          <w:sz w:val="20"/>
          <w:szCs w:val="20"/>
        </w:rPr>
        <w:t xml:space="preserve">poskytne </w:t>
      </w:r>
      <w:r w:rsidRPr="00F60B72">
        <w:rPr>
          <w:rFonts w:ascii="Calibri" w:hAnsi="Calibri"/>
          <w:sz w:val="20"/>
          <w:szCs w:val="20"/>
        </w:rPr>
        <w:t>vysvětlení zadávací</w:t>
      </w:r>
      <w:r w:rsidR="005A324E">
        <w:rPr>
          <w:rFonts w:ascii="Calibri" w:hAnsi="Calibri"/>
          <w:sz w:val="20"/>
          <w:szCs w:val="20"/>
        </w:rPr>
        <w:t xml:space="preserve"> dokumentace</w:t>
      </w:r>
      <w:r w:rsidRPr="00F60B72">
        <w:rPr>
          <w:rFonts w:ascii="Calibri" w:hAnsi="Calibri"/>
          <w:sz w:val="20"/>
          <w:szCs w:val="20"/>
        </w:rPr>
        <w:t xml:space="preserve"> </w:t>
      </w:r>
      <w:r w:rsidRPr="00F60B72">
        <w:rPr>
          <w:rFonts w:ascii="Calibri" w:hAnsi="Calibri"/>
          <w:b/>
          <w:bCs/>
          <w:sz w:val="20"/>
          <w:szCs w:val="20"/>
        </w:rPr>
        <w:t xml:space="preserve">nejpozději do 2 pracovních dnů po doručení žádosti </w:t>
      </w:r>
      <w:r w:rsidRPr="00C85765">
        <w:rPr>
          <w:rFonts w:ascii="Calibri" w:hAnsi="Calibri"/>
          <w:bCs/>
          <w:sz w:val="20"/>
          <w:szCs w:val="20"/>
        </w:rPr>
        <w:t>podle předchozího odstavce</w:t>
      </w:r>
      <w:r>
        <w:rPr>
          <w:rFonts w:ascii="Calibri" w:hAnsi="Calibri"/>
          <w:b/>
          <w:bCs/>
          <w:sz w:val="20"/>
          <w:szCs w:val="20"/>
        </w:rPr>
        <w:t xml:space="preserve">. </w:t>
      </w:r>
      <w:r>
        <w:rPr>
          <w:rFonts w:ascii="Calibri" w:hAnsi="Calibri"/>
          <w:sz w:val="20"/>
          <w:szCs w:val="20"/>
        </w:rPr>
        <w:t>Pokud zadavatel na žádost o vysvětlení, která není doručena včas, vysvětlení poskytne, nemusí dodržet lhůtu uvedenou v předchozí větě.</w:t>
      </w:r>
    </w:p>
    <w:p w:rsidR="00423797" w:rsidRDefault="00423797" w:rsidP="00423797">
      <w:pPr>
        <w:pStyle w:val="Odstavecseseznamem"/>
        <w:rPr>
          <w:rFonts w:ascii="Calibri" w:hAnsi="Calibri"/>
          <w:bCs/>
          <w:sz w:val="20"/>
          <w:szCs w:val="20"/>
        </w:rPr>
      </w:pPr>
    </w:p>
    <w:p w:rsidR="003D2E50" w:rsidRDefault="003D2E50" w:rsidP="006727C3">
      <w:pPr>
        <w:numPr>
          <w:ilvl w:val="1"/>
          <w:numId w:val="36"/>
        </w:numPr>
        <w:tabs>
          <w:tab w:val="num" w:pos="1418"/>
        </w:tabs>
        <w:ind w:left="1418" w:hanging="709"/>
        <w:jc w:val="both"/>
        <w:rPr>
          <w:rFonts w:ascii="Calibri" w:hAnsi="Calibri" w:cs="Calibri"/>
          <w:sz w:val="20"/>
          <w:szCs w:val="20"/>
        </w:rPr>
      </w:pPr>
      <w:r w:rsidRPr="003E394D">
        <w:rPr>
          <w:rFonts w:ascii="Calibri" w:hAnsi="Calibri"/>
          <w:bCs/>
          <w:sz w:val="20"/>
          <w:szCs w:val="20"/>
        </w:rPr>
        <w:t xml:space="preserve">Vysvětlení zadávací </w:t>
      </w:r>
      <w:r w:rsidR="005A324E">
        <w:rPr>
          <w:rFonts w:ascii="Calibri" w:hAnsi="Calibri"/>
          <w:bCs/>
          <w:sz w:val="20"/>
          <w:szCs w:val="20"/>
        </w:rPr>
        <w:t>dokumentace</w:t>
      </w:r>
      <w:r w:rsidRPr="003E394D">
        <w:rPr>
          <w:rFonts w:ascii="Calibri" w:hAnsi="Calibri"/>
          <w:bCs/>
          <w:sz w:val="20"/>
          <w:szCs w:val="20"/>
        </w:rPr>
        <w:t>, včetně přesného znění</w:t>
      </w:r>
      <w:r w:rsidR="005A324E">
        <w:rPr>
          <w:rFonts w:ascii="Calibri" w:hAnsi="Calibri"/>
          <w:bCs/>
          <w:sz w:val="20"/>
          <w:szCs w:val="20"/>
        </w:rPr>
        <w:t xml:space="preserve"> žádosti</w:t>
      </w:r>
      <w:r w:rsidRPr="003E394D">
        <w:rPr>
          <w:rFonts w:ascii="Calibri" w:hAnsi="Calibri"/>
          <w:bCs/>
          <w:sz w:val="20"/>
          <w:szCs w:val="20"/>
        </w:rPr>
        <w:t>, zadavatel uveřejní stejným způsobem, jakým uveřejnil výzvu k podání nabídek,</w:t>
      </w:r>
      <w:r>
        <w:rPr>
          <w:rFonts w:ascii="Calibri" w:hAnsi="Calibri"/>
          <w:bCs/>
          <w:sz w:val="20"/>
          <w:szCs w:val="20"/>
        </w:rPr>
        <w:t xml:space="preserve"> tedy</w:t>
      </w:r>
      <w:r w:rsidRPr="003E394D">
        <w:rPr>
          <w:rFonts w:ascii="Calibri" w:hAnsi="Calibri"/>
          <w:bCs/>
          <w:sz w:val="20"/>
          <w:szCs w:val="20"/>
        </w:rPr>
        <w:t xml:space="preserve"> na profilu zadavatele:</w:t>
      </w:r>
      <w:r w:rsidRPr="003E394D">
        <w:rPr>
          <w:rFonts w:ascii="Calibri" w:hAnsi="Calibri" w:cs="Calibri"/>
          <w:sz w:val="20"/>
          <w:szCs w:val="20"/>
        </w:rPr>
        <w:t xml:space="preserve"> </w:t>
      </w:r>
      <w:hyperlink r:id="rId14" w:history="1">
        <w:r w:rsidR="00DC0363" w:rsidRPr="008B6960">
          <w:rPr>
            <w:rStyle w:val="Hypertextovodkaz"/>
            <w:rFonts w:ascii="Calibri" w:eastAsia="Calibri" w:hAnsi="Calibri"/>
            <w:sz w:val="20"/>
            <w:szCs w:val="20"/>
            <w:lang w:eastAsia="en-US"/>
          </w:rPr>
          <w:t>https://zakazky.szdc.cz/</w:t>
        </w:r>
      </w:hyperlink>
      <w:r w:rsidRPr="003E394D">
        <w:rPr>
          <w:rFonts w:ascii="Calibri" w:hAnsi="Calibri" w:cs="Calibri"/>
          <w:sz w:val="20"/>
          <w:szCs w:val="20"/>
        </w:rPr>
        <w:t>.</w:t>
      </w:r>
      <w:r w:rsidR="001F1822">
        <w:rPr>
          <w:rFonts w:ascii="Calibri" w:hAnsi="Calibri" w:cs="Calibri"/>
          <w:sz w:val="20"/>
          <w:szCs w:val="20"/>
        </w:rPr>
        <w:t xml:space="preserve"> </w:t>
      </w:r>
      <w:r w:rsidR="001F1822" w:rsidRPr="001F1822">
        <w:rPr>
          <w:rFonts w:ascii="Calibri" w:hAnsi="Calibri" w:cs="Calibri"/>
          <w:sz w:val="20"/>
          <w:szCs w:val="20"/>
        </w:rPr>
        <w:t>Vysvětlení je považováno za doručené okamžikem uveřejnění</w:t>
      </w:r>
      <w:r w:rsidR="001F1822">
        <w:rPr>
          <w:rFonts w:ascii="Calibri" w:hAnsi="Calibri" w:cs="Calibri"/>
          <w:sz w:val="20"/>
          <w:szCs w:val="20"/>
        </w:rPr>
        <w:t>.</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Pokud zadavatel provede úpravu zadávací</w:t>
      </w:r>
      <w:r w:rsidR="004533D8">
        <w:rPr>
          <w:rFonts w:ascii="Calibri" w:hAnsi="Calibri"/>
          <w:sz w:val="20"/>
          <w:szCs w:val="20"/>
        </w:rPr>
        <w:t xml:space="preserve"> dokumentace</w:t>
      </w:r>
      <w:r>
        <w:rPr>
          <w:rFonts w:ascii="Calibri" w:hAnsi="Calibri"/>
          <w:sz w:val="20"/>
          <w:szCs w:val="20"/>
        </w:rPr>
        <w:t xml:space="preserve"> a povaha úpravy zadávací</w:t>
      </w:r>
      <w:r w:rsidR="004533D8">
        <w:rPr>
          <w:rFonts w:ascii="Calibri" w:hAnsi="Calibri"/>
          <w:sz w:val="20"/>
          <w:szCs w:val="20"/>
        </w:rPr>
        <w:t xml:space="preserve"> dokumentace</w:t>
      </w:r>
      <w:r>
        <w:rPr>
          <w:rFonts w:ascii="Calibri" w:hAnsi="Calibri"/>
          <w:sz w:val="20"/>
          <w:szCs w:val="20"/>
        </w:rPr>
        <w:t xml:space="preserve"> to vyžaduje, je současně povinen přiměřeně prodloužit lhůtu pro podání nabídek. </w:t>
      </w:r>
      <w:r>
        <w:rPr>
          <w:rFonts w:ascii="Calibri" w:hAnsi="Calibri"/>
          <w:bCs/>
          <w:sz w:val="20"/>
          <w:szCs w:val="20"/>
        </w:rPr>
        <w:t>V případě takové změny zadávací</w:t>
      </w:r>
      <w:r w:rsidR="004533D8">
        <w:rPr>
          <w:rFonts w:ascii="Calibri" w:hAnsi="Calibri"/>
          <w:bCs/>
          <w:sz w:val="20"/>
          <w:szCs w:val="20"/>
        </w:rPr>
        <w:t xml:space="preserve"> dokumentace</w:t>
      </w:r>
      <w:r>
        <w:rPr>
          <w:rFonts w:ascii="Calibri" w:hAnsi="Calibri"/>
          <w:bCs/>
          <w:sz w:val="20"/>
          <w:szCs w:val="20"/>
        </w:rPr>
        <w:t>, která může rozšířit okruh možných dodavatelů, je zadavatel povinen prodloužit lhůtu pro podání nabídek tak, aby od odeslání změny nebo doplnění zadávací dokumentace činila nejméně celou původní délku lhůty pro podání nabídek.</w:t>
      </w:r>
    </w:p>
    <w:p w:rsidR="00423797" w:rsidRDefault="00423797" w:rsidP="00423797">
      <w:pPr>
        <w:pStyle w:val="Odstavecseseznamem"/>
        <w:rPr>
          <w:rFonts w:ascii="Calibri" w:hAnsi="Calibri"/>
          <w:bCs/>
          <w:i/>
          <w:color w:val="FF0000"/>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36710319"/>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proofErr w:type="gramStart"/>
      <w:r w:rsidRPr="00F60B72">
        <w:rPr>
          <w:rFonts w:ascii="Calibri" w:hAnsi="Calibri" w:cs="Calibri"/>
          <w:sz w:val="20"/>
          <w:szCs w:val="20"/>
        </w:rPr>
        <w:t>Způsobilým</w:t>
      </w:r>
      <w:proofErr w:type="gramEnd"/>
      <w:r w:rsidRPr="00F60B72">
        <w:rPr>
          <w:rFonts w:ascii="Calibri" w:hAnsi="Calibri" w:cs="Calibri"/>
          <w:sz w:val="20"/>
          <w:szCs w:val="20"/>
        </w:rPr>
        <w:t xml:space="preserve"> není dodavatel, </w:t>
      </w:r>
      <w:proofErr w:type="gramStart"/>
      <w:r w:rsidRPr="00F60B72">
        <w:rPr>
          <w:rFonts w:ascii="Calibri" w:hAnsi="Calibri" w:cs="Calibri"/>
          <w:sz w:val="20"/>
          <w:szCs w:val="20"/>
        </w:rPr>
        <w:t>který</w:t>
      </w:r>
      <w:r w:rsidR="00B0067F" w:rsidRPr="00F60B72">
        <w:rPr>
          <w:rFonts w:ascii="Calibri" w:hAnsi="Calibri" w:cs="Calibri"/>
          <w:sz w:val="20"/>
          <w:szCs w:val="20"/>
        </w:rPr>
        <w:t>:</w:t>
      </w:r>
      <w:proofErr w:type="gramEnd"/>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lastRenderedPageBreak/>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Pr="00FA32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2E649F">
        <w:rPr>
          <w:rFonts w:ascii="Calibri" w:hAnsi="Calibri" w:cs="Calibri"/>
          <w:sz w:val="20"/>
          <w:szCs w:val="20"/>
        </w:rPr>
        <w:t>jiných</w:t>
      </w:r>
      <w:r w:rsidR="002E649F" w:rsidRPr="00DE0A69">
        <w:rPr>
          <w:rFonts w:ascii="Calibri" w:hAnsi="Calibri" w:cs="Calibri"/>
          <w:sz w:val="20"/>
          <w:szCs w:val="20"/>
        </w:rPr>
        <w:t xml:space="preserve"> </w:t>
      </w:r>
      <w:r w:rsidRPr="00DE0A69">
        <w:rPr>
          <w:rFonts w:ascii="Calibri" w:hAnsi="Calibri" w:cs="Calibri"/>
          <w:sz w:val="20"/>
          <w:szCs w:val="20"/>
        </w:rPr>
        <w:t xml:space="preserve">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w:t>
      </w:r>
      <w:r w:rsidRPr="00FA32B7">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w:t>
      </w:r>
      <w:r w:rsidR="002E649F" w:rsidRPr="00FA32B7">
        <w:rPr>
          <w:rFonts w:ascii="Calibri" w:hAnsi="Calibri" w:cs="Calibri"/>
          <w:sz w:val="20"/>
          <w:szCs w:val="20"/>
        </w:rPr>
        <w:t xml:space="preserve">obsahově odpovídajícím </w:t>
      </w:r>
      <w:r w:rsidRPr="00FA32B7">
        <w:rPr>
          <w:rFonts w:ascii="Calibri" w:hAnsi="Calibri" w:cs="Calibri"/>
          <w:sz w:val="20"/>
          <w:szCs w:val="20"/>
        </w:rPr>
        <w:t>živnostenským listem, a to až do doby vydání prvního výpisu ze živnostenského rejstříku dodavateli. Dodavatel předloží, že má k dispozici oprávnění k podnikání pro následující činnosti:</w:t>
      </w:r>
    </w:p>
    <w:p w:rsidR="00F633B7" w:rsidRPr="00FA32B7" w:rsidRDefault="00F633B7" w:rsidP="00F633B7">
      <w:pPr>
        <w:pStyle w:val="Odstavecseseznamem"/>
        <w:ind w:left="2483"/>
        <w:jc w:val="both"/>
        <w:rPr>
          <w:rFonts w:ascii="Calibri" w:hAnsi="Calibri" w:cs="Calibri"/>
          <w:b/>
          <w:bCs/>
          <w:sz w:val="20"/>
          <w:szCs w:val="20"/>
        </w:rPr>
      </w:pPr>
    </w:p>
    <w:p w:rsidR="00F633B7" w:rsidRPr="00FA32B7" w:rsidRDefault="00F633B7" w:rsidP="001B151A">
      <w:pPr>
        <w:numPr>
          <w:ilvl w:val="0"/>
          <w:numId w:val="14"/>
        </w:numPr>
        <w:spacing w:before="120"/>
        <w:jc w:val="both"/>
        <w:rPr>
          <w:rFonts w:ascii="Calibri" w:hAnsi="Calibri" w:cs="Calibri"/>
          <w:sz w:val="20"/>
          <w:szCs w:val="20"/>
        </w:rPr>
      </w:pPr>
      <w:r w:rsidRPr="00FA32B7">
        <w:rPr>
          <w:rFonts w:ascii="Calibri" w:hAnsi="Calibri" w:cs="Calibri"/>
          <w:sz w:val="20"/>
          <w:szCs w:val="20"/>
        </w:rPr>
        <w:t>Provádění staveb, jejich změn a odstraňování,</w:t>
      </w:r>
    </w:p>
    <w:p w:rsidR="00F633B7" w:rsidRPr="00FA32B7" w:rsidRDefault="00F633B7" w:rsidP="001B151A">
      <w:pPr>
        <w:numPr>
          <w:ilvl w:val="0"/>
          <w:numId w:val="14"/>
        </w:numPr>
        <w:jc w:val="both"/>
        <w:rPr>
          <w:rFonts w:ascii="Calibri" w:hAnsi="Calibri" w:cs="Calibri"/>
          <w:sz w:val="20"/>
          <w:szCs w:val="20"/>
        </w:rPr>
      </w:pPr>
      <w:r w:rsidRPr="00FA32B7">
        <w:rPr>
          <w:rFonts w:ascii="Calibri" w:hAnsi="Calibri" w:cs="Calibri"/>
          <w:sz w:val="20"/>
          <w:szCs w:val="20"/>
        </w:rPr>
        <w:t>Revize, prohlídky a zkoušky určených technických zařízení v provozu,</w:t>
      </w:r>
    </w:p>
    <w:p w:rsidR="00F633B7" w:rsidRPr="00FA32B7" w:rsidRDefault="00F633B7" w:rsidP="001B151A">
      <w:pPr>
        <w:numPr>
          <w:ilvl w:val="0"/>
          <w:numId w:val="14"/>
        </w:numPr>
        <w:jc w:val="both"/>
        <w:rPr>
          <w:rFonts w:ascii="Calibri" w:hAnsi="Calibri" w:cs="Calibri"/>
          <w:sz w:val="20"/>
          <w:szCs w:val="20"/>
        </w:rPr>
      </w:pPr>
      <w:r w:rsidRPr="00FA32B7">
        <w:rPr>
          <w:rFonts w:ascii="Calibri" w:hAnsi="Calibri" w:cs="Calibri"/>
          <w:sz w:val="20"/>
          <w:szCs w:val="20"/>
        </w:rPr>
        <w:t>Výkon zeměměřických činností,</w:t>
      </w:r>
    </w:p>
    <w:p w:rsidR="00F633B7" w:rsidRPr="00FA32B7" w:rsidRDefault="00F633B7" w:rsidP="001B151A">
      <w:pPr>
        <w:numPr>
          <w:ilvl w:val="0"/>
          <w:numId w:val="14"/>
        </w:numPr>
        <w:jc w:val="both"/>
        <w:rPr>
          <w:rFonts w:ascii="Calibri" w:hAnsi="Calibri" w:cs="Calibri"/>
          <w:sz w:val="20"/>
          <w:szCs w:val="20"/>
        </w:rPr>
      </w:pPr>
      <w:r w:rsidRPr="00FA32B7">
        <w:rPr>
          <w:rFonts w:ascii="Calibri" w:hAnsi="Calibri" w:cs="Calibri"/>
          <w:sz w:val="20"/>
          <w:szCs w:val="20"/>
        </w:rPr>
        <w:t>Projektovou činnost ve výstavbě,</w:t>
      </w:r>
    </w:p>
    <w:p w:rsidR="00F633B7" w:rsidRPr="00FA32B7" w:rsidRDefault="00F633B7" w:rsidP="001B151A">
      <w:pPr>
        <w:numPr>
          <w:ilvl w:val="0"/>
          <w:numId w:val="14"/>
        </w:numPr>
        <w:jc w:val="both"/>
        <w:rPr>
          <w:rFonts w:ascii="Calibri" w:hAnsi="Calibri" w:cs="Calibri"/>
          <w:sz w:val="20"/>
          <w:szCs w:val="20"/>
        </w:rPr>
      </w:pPr>
      <w:r w:rsidRPr="00FA32B7">
        <w:rPr>
          <w:rFonts w:ascii="Calibri" w:hAnsi="Calibri" w:cs="Calibri"/>
          <w:sz w:val="20"/>
          <w:szCs w:val="20"/>
        </w:rPr>
        <w:t xml:space="preserve">Podnikání v oblasti </w:t>
      </w:r>
      <w:r w:rsidR="00B46F4C" w:rsidRPr="00FA32B7">
        <w:rPr>
          <w:rFonts w:ascii="Calibri" w:hAnsi="Calibri" w:cs="Calibri"/>
          <w:sz w:val="20"/>
          <w:szCs w:val="20"/>
        </w:rPr>
        <w:t>nakládání s nebezpečnými odpady</w:t>
      </w:r>
      <w:r w:rsidR="00E858E8" w:rsidRPr="00FA32B7">
        <w:rPr>
          <w:rFonts w:ascii="Calibri" w:hAnsi="Calibri" w:cs="Calibri"/>
          <w:sz w:val="20"/>
          <w:szCs w:val="20"/>
        </w:rPr>
        <w:t>.</w:t>
      </w:r>
    </w:p>
    <w:p w:rsidR="00B46F4C" w:rsidRPr="00FA32B7" w:rsidRDefault="00B46F4C" w:rsidP="00B46F4C">
      <w:pPr>
        <w:ind w:left="2134"/>
        <w:jc w:val="both"/>
        <w:rPr>
          <w:rFonts w:ascii="Calibri" w:hAnsi="Calibri" w:cs="Calibri"/>
          <w:sz w:val="20"/>
          <w:szCs w:val="20"/>
        </w:rPr>
      </w:pPr>
    </w:p>
    <w:p w:rsidR="00403402" w:rsidRPr="00FA32B7" w:rsidRDefault="00403402" w:rsidP="001B151A">
      <w:pPr>
        <w:numPr>
          <w:ilvl w:val="0"/>
          <w:numId w:val="14"/>
        </w:numPr>
        <w:spacing w:after="120"/>
        <w:ind w:left="1412" w:hanging="357"/>
        <w:jc w:val="both"/>
        <w:rPr>
          <w:rFonts w:ascii="Calibri" w:hAnsi="Calibri" w:cs="Calibri"/>
          <w:sz w:val="20"/>
          <w:szCs w:val="20"/>
        </w:rPr>
      </w:pPr>
      <w:r w:rsidRPr="00FA32B7">
        <w:rPr>
          <w:rFonts w:ascii="Calibri" w:hAnsi="Calibri" w:cs="Calibri"/>
          <w:sz w:val="20"/>
          <w:szCs w:val="20"/>
        </w:rPr>
        <w:t>Odborná způsobilost:</w:t>
      </w:r>
    </w:p>
    <w:p w:rsidR="00F633B7" w:rsidRPr="00FA32B7" w:rsidRDefault="00F633B7" w:rsidP="00A924F0">
      <w:pPr>
        <w:numPr>
          <w:ilvl w:val="0"/>
          <w:numId w:val="28"/>
        </w:numPr>
        <w:jc w:val="both"/>
        <w:rPr>
          <w:rFonts w:ascii="Calibri" w:hAnsi="Calibri" w:cs="Calibri"/>
          <w:sz w:val="20"/>
          <w:szCs w:val="20"/>
        </w:rPr>
      </w:pPr>
      <w:r w:rsidRPr="00FA32B7">
        <w:rPr>
          <w:rFonts w:ascii="Calibri" w:hAnsi="Calibri" w:cs="Calibri"/>
          <w:sz w:val="20"/>
          <w:szCs w:val="20"/>
        </w:rPr>
        <w:t>Zadavatel požaduje předložení dokladu o autorizaci</w:t>
      </w:r>
      <w:r w:rsidR="00FE2EED" w:rsidRPr="00FA32B7">
        <w:rPr>
          <w:rFonts w:ascii="Calibri" w:hAnsi="Calibri" w:cs="Calibri"/>
          <w:sz w:val="20"/>
          <w:szCs w:val="20"/>
        </w:rPr>
        <w:t xml:space="preserve"> </w:t>
      </w:r>
      <w:r w:rsidRPr="00FA32B7">
        <w:rPr>
          <w:rFonts w:ascii="Calibri" w:hAnsi="Calibri" w:cs="Calibri"/>
          <w:sz w:val="20"/>
          <w:szCs w:val="20"/>
        </w:rPr>
        <w:t xml:space="preserve">v rozsahu dle ust. § 5, odst. 3, písm. </w:t>
      </w:r>
      <w:r w:rsidR="006727C3" w:rsidRPr="00FA32B7">
        <w:rPr>
          <w:rFonts w:ascii="Calibri" w:hAnsi="Calibri" w:cs="Calibri"/>
          <w:b/>
          <w:bCs/>
          <w:sz w:val="20"/>
          <w:szCs w:val="20"/>
        </w:rPr>
        <w:t>a), b), e), f1), f2), g), i), j)</w:t>
      </w:r>
      <w:r w:rsidRPr="00FA32B7">
        <w:rPr>
          <w:rFonts w:ascii="Calibri" w:hAnsi="Calibri" w:cs="Calibri"/>
          <w:sz w:val="20"/>
          <w:szCs w:val="20"/>
        </w:rPr>
        <w:t xml:space="preserve"> platného znění zákona č. 360/1992 Sb., o výkonu povolání autorizovaných architektů a o výkonu povolání autorizovaných inženýrů a techniků činných ve výstavbě, ve znění pozdějších předpisů.</w:t>
      </w:r>
    </w:p>
    <w:p w:rsidR="00F633B7" w:rsidRPr="00FA32B7" w:rsidRDefault="00F633B7" w:rsidP="00F633B7">
      <w:pPr>
        <w:ind w:left="1414"/>
        <w:jc w:val="both"/>
        <w:rPr>
          <w:rFonts w:ascii="Calibri" w:hAnsi="Calibri" w:cs="Calibri"/>
          <w:sz w:val="20"/>
          <w:szCs w:val="20"/>
        </w:rPr>
      </w:pPr>
    </w:p>
    <w:p w:rsidR="00403402" w:rsidRPr="00FA32B7" w:rsidRDefault="00F633B7" w:rsidP="00A924F0">
      <w:pPr>
        <w:numPr>
          <w:ilvl w:val="0"/>
          <w:numId w:val="28"/>
        </w:numPr>
        <w:jc w:val="both"/>
        <w:rPr>
          <w:rFonts w:ascii="Calibri" w:hAnsi="Calibri" w:cs="Calibri"/>
          <w:sz w:val="20"/>
          <w:szCs w:val="20"/>
        </w:rPr>
      </w:pPr>
      <w:r w:rsidRPr="00FA32B7">
        <w:rPr>
          <w:rFonts w:ascii="Calibri" w:hAnsi="Calibri" w:cs="Calibri"/>
          <w:sz w:val="20"/>
          <w:szCs w:val="20"/>
        </w:rPr>
        <w:t xml:space="preserve">Zadavatel požaduje předložení úředního oprávnění pro ověřování výsledků zeměměřických činností v rozsahu dle § 13 odst. 1 písm. </w:t>
      </w:r>
      <w:r w:rsidRPr="00FA32B7">
        <w:rPr>
          <w:rFonts w:ascii="Calibri" w:hAnsi="Calibri" w:cs="Calibri"/>
          <w:b/>
          <w:bCs/>
          <w:sz w:val="20"/>
          <w:szCs w:val="20"/>
        </w:rPr>
        <w:t>a)</w:t>
      </w:r>
      <w:r w:rsidRPr="00FA32B7">
        <w:rPr>
          <w:rFonts w:ascii="Calibri" w:hAnsi="Calibri" w:cs="Calibri"/>
          <w:sz w:val="20"/>
          <w:szCs w:val="20"/>
        </w:rPr>
        <w:t xml:space="preserve"> a </w:t>
      </w:r>
      <w:r w:rsidRPr="00FA32B7">
        <w:rPr>
          <w:rFonts w:ascii="Calibri" w:hAnsi="Calibri" w:cs="Calibri"/>
          <w:b/>
          <w:bCs/>
          <w:sz w:val="20"/>
          <w:szCs w:val="20"/>
        </w:rPr>
        <w:t>c)</w:t>
      </w:r>
      <w:r w:rsidRPr="00FA32B7">
        <w:rPr>
          <w:rFonts w:ascii="Calibri" w:hAnsi="Calibri" w:cs="Calibri"/>
          <w:sz w:val="20"/>
          <w:szCs w:val="20"/>
        </w:rPr>
        <w:t xml:space="preserve"> zákona č. 200/1994 Sb., o zeměměřičství a o změně a doplnění některých zákonů souvisejících s jeho zavedením.</w:t>
      </w:r>
    </w:p>
    <w:p w:rsidR="00F633B7" w:rsidRPr="00FA32B7" w:rsidRDefault="00F633B7" w:rsidP="006727C3">
      <w:pPr>
        <w:rPr>
          <w:rFonts w:ascii="Calibri" w:hAnsi="Calibri" w:cs="Calibri"/>
          <w:sz w:val="20"/>
          <w:szCs w:val="20"/>
        </w:rPr>
      </w:pPr>
    </w:p>
    <w:p w:rsidR="00403402" w:rsidRPr="00FA32B7" w:rsidRDefault="00F633B7" w:rsidP="00403402">
      <w:pPr>
        <w:ind w:left="1418"/>
        <w:jc w:val="both"/>
        <w:rPr>
          <w:rFonts w:ascii="Calibri" w:hAnsi="Calibri" w:cs="Calibri"/>
          <w:sz w:val="20"/>
          <w:szCs w:val="20"/>
        </w:rPr>
      </w:pPr>
      <w:r w:rsidRPr="00FA32B7">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FA32B7">
        <w:rPr>
          <w:rFonts w:ascii="Calibri" w:hAnsi="Calibri" w:cs="Calibri"/>
          <w:sz w:val="20"/>
          <w:szCs w:val="20"/>
        </w:rPr>
        <w:t>Doklady osvědčující odbornou způsobilost lze doložit prostřednictvím jednotlivých osob odborného personálu dodavatele dle čl. 8.</w:t>
      </w:r>
      <w:r w:rsidR="001272D5" w:rsidRPr="00FA32B7">
        <w:rPr>
          <w:rFonts w:ascii="Calibri" w:hAnsi="Calibri" w:cs="Calibri"/>
          <w:sz w:val="20"/>
          <w:szCs w:val="20"/>
        </w:rPr>
        <w:t>5</w:t>
      </w:r>
      <w:r w:rsidR="00403402" w:rsidRPr="00FA32B7">
        <w:rPr>
          <w:rFonts w:ascii="Calibri" w:hAnsi="Calibri" w:cs="Calibri"/>
          <w:sz w:val="20"/>
          <w:szCs w:val="20"/>
        </w:rPr>
        <w:t xml:space="preserve"> t</w:t>
      </w:r>
      <w:r w:rsidR="001272D5" w:rsidRPr="00FA32B7">
        <w:rPr>
          <w:rFonts w:ascii="Calibri" w:hAnsi="Calibri" w:cs="Calibri"/>
          <w:sz w:val="20"/>
          <w:szCs w:val="20"/>
        </w:rPr>
        <w:t>éto Výzvy</w:t>
      </w:r>
      <w:r w:rsidR="00403402" w:rsidRPr="00FA32B7">
        <w:rPr>
          <w:rFonts w:ascii="Calibri" w:hAnsi="Calibri" w:cs="Calibri"/>
          <w:sz w:val="20"/>
          <w:szCs w:val="20"/>
        </w:rPr>
        <w:t>, jejichž prostřednictvím dodavatel odbornou způsobilost zabezpečuje.</w:t>
      </w:r>
    </w:p>
    <w:p w:rsidR="00F633B7" w:rsidRPr="00FA32B7" w:rsidRDefault="00F633B7" w:rsidP="00F633B7">
      <w:pPr>
        <w:ind w:left="1414"/>
        <w:jc w:val="both"/>
        <w:rPr>
          <w:rFonts w:ascii="Calibri" w:hAnsi="Calibri" w:cs="Calibri"/>
          <w:sz w:val="20"/>
          <w:szCs w:val="20"/>
        </w:rPr>
      </w:pPr>
    </w:p>
    <w:p w:rsidR="00F633B7" w:rsidRPr="00FA32B7" w:rsidRDefault="00F633B7" w:rsidP="00F633B7">
      <w:pPr>
        <w:ind w:left="1414"/>
        <w:jc w:val="both"/>
        <w:rPr>
          <w:rFonts w:ascii="Calibri" w:hAnsi="Calibri" w:cs="Calibri"/>
          <w:sz w:val="20"/>
          <w:szCs w:val="20"/>
        </w:rPr>
      </w:pPr>
      <w:r w:rsidRPr="00FA32B7">
        <w:rPr>
          <w:rFonts w:ascii="Calibri" w:hAnsi="Calibri" w:cs="Calibri"/>
          <w:sz w:val="20"/>
          <w:szCs w:val="20"/>
        </w:rPr>
        <w:t xml:space="preserve">Doklady k prokázání profesní způsobilosti dodavatel </w:t>
      </w:r>
      <w:r w:rsidR="00FE2EED" w:rsidRPr="00FA32B7">
        <w:rPr>
          <w:rFonts w:ascii="Calibri" w:hAnsi="Calibri" w:cs="Calibri"/>
          <w:sz w:val="20"/>
          <w:szCs w:val="20"/>
        </w:rPr>
        <w:t xml:space="preserve">v rámci nabídky </w:t>
      </w:r>
      <w:r w:rsidRPr="00FA32B7">
        <w:rPr>
          <w:rFonts w:ascii="Calibri" w:hAnsi="Calibri" w:cs="Calibri"/>
          <w:sz w:val="20"/>
          <w:szCs w:val="20"/>
        </w:rPr>
        <w:t>nemusí předložit, pokud právní předpisy v zemi jeho sídla obdobnou profesní způsobilost nevyžadují.</w:t>
      </w:r>
    </w:p>
    <w:p w:rsidR="00F633B7" w:rsidRPr="00FA32B7" w:rsidRDefault="00F633B7" w:rsidP="00F633B7">
      <w:pPr>
        <w:ind w:left="1434"/>
        <w:jc w:val="both"/>
        <w:rPr>
          <w:rFonts w:ascii="Calibri" w:hAnsi="Calibri" w:cs="Calibri"/>
          <w:sz w:val="20"/>
          <w:szCs w:val="20"/>
        </w:rPr>
      </w:pPr>
    </w:p>
    <w:p w:rsidR="006E7C85" w:rsidRPr="00FA32B7" w:rsidRDefault="006E7C85" w:rsidP="006E7C85">
      <w:pPr>
        <w:pStyle w:val="Odstavecseseznamem"/>
        <w:ind w:left="2483"/>
        <w:jc w:val="both"/>
        <w:rPr>
          <w:rFonts w:ascii="Calibri" w:hAnsi="Calibri" w:cs="Calibri"/>
          <w:b/>
          <w:bCs/>
          <w:sz w:val="20"/>
          <w:szCs w:val="20"/>
        </w:rPr>
      </w:pPr>
    </w:p>
    <w:p w:rsidR="008D2C05" w:rsidRPr="00FA32B7" w:rsidRDefault="008D2C05" w:rsidP="001B151A">
      <w:pPr>
        <w:numPr>
          <w:ilvl w:val="1"/>
          <w:numId w:val="7"/>
        </w:numPr>
        <w:jc w:val="both"/>
        <w:rPr>
          <w:rFonts w:ascii="Calibri" w:hAnsi="Calibri" w:cs="Calibri"/>
          <w:b/>
          <w:bCs/>
          <w:sz w:val="20"/>
          <w:szCs w:val="20"/>
        </w:rPr>
      </w:pPr>
      <w:r w:rsidRPr="00FA32B7">
        <w:rPr>
          <w:rFonts w:ascii="Calibri" w:hAnsi="Calibri" w:cs="Calibri"/>
          <w:b/>
          <w:sz w:val="20"/>
          <w:szCs w:val="20"/>
        </w:rPr>
        <w:t>Technická</w:t>
      </w:r>
      <w:r w:rsidRPr="00FA32B7">
        <w:rPr>
          <w:rFonts w:ascii="Calibri" w:hAnsi="Calibri" w:cs="Calibri"/>
          <w:b/>
          <w:bCs/>
          <w:sz w:val="20"/>
          <w:szCs w:val="20"/>
        </w:rPr>
        <w:t xml:space="preserve"> kvalifikace – seznam stavebních prací:</w:t>
      </w:r>
    </w:p>
    <w:p w:rsidR="0062557B" w:rsidRPr="00FA32B7" w:rsidRDefault="0062557B" w:rsidP="00D80020">
      <w:pPr>
        <w:ind w:left="1414"/>
        <w:jc w:val="both"/>
        <w:rPr>
          <w:rFonts w:ascii="Calibri" w:hAnsi="Calibri" w:cs="Calibri"/>
          <w:sz w:val="20"/>
          <w:szCs w:val="20"/>
        </w:rPr>
      </w:pPr>
    </w:p>
    <w:p w:rsidR="009B1991" w:rsidRPr="00FA32B7" w:rsidRDefault="009B1991" w:rsidP="009B1991">
      <w:pPr>
        <w:ind w:left="1414"/>
        <w:jc w:val="both"/>
        <w:rPr>
          <w:rFonts w:ascii="Calibri" w:hAnsi="Calibri" w:cs="Calibri"/>
          <w:sz w:val="20"/>
          <w:szCs w:val="20"/>
        </w:rPr>
      </w:pPr>
      <w:r w:rsidRPr="00FA32B7">
        <w:rPr>
          <w:rFonts w:ascii="Calibri" w:hAnsi="Calibri" w:cs="Calibri"/>
          <w:sz w:val="20"/>
          <w:szCs w:val="20"/>
        </w:rPr>
        <w:t xml:space="preserve">Zadavatel požaduje předložení seznamu stavebních prací poskytnutých dodavatelem na stavbách železničních drah celostátních, regionálních či místních, jak jsou vymezeny v § 5 </w:t>
      </w:r>
      <w:r w:rsidRPr="00FA32B7">
        <w:rPr>
          <w:rFonts w:ascii="Calibri" w:hAnsi="Calibri" w:cs="Calibri"/>
          <w:sz w:val="20"/>
          <w:szCs w:val="20"/>
        </w:rPr>
        <w:lastRenderedPageBreak/>
        <w:t>odst. 1 a v § 3 odst. 1 a) až c) zákona č. 266/1994 Sb., o dráhách, ve znění pozdějších předpisů nebo na stavbách základních složek integrovaného záchranného systému, jak jsou vymezeny v § 4 zákona č. 239/2000 Sb., o integrovaném záchranném systému</w:t>
      </w:r>
      <w:r w:rsidR="00C26964" w:rsidRPr="00FA32B7">
        <w:rPr>
          <w:rFonts w:ascii="Calibri" w:hAnsi="Calibri" w:cs="Calibri"/>
          <w:sz w:val="20"/>
          <w:szCs w:val="20"/>
        </w:rPr>
        <w:t xml:space="preserve"> a o změně některých zákonů</w:t>
      </w:r>
      <w:r w:rsidRPr="00FA32B7">
        <w:rPr>
          <w:rFonts w:ascii="Calibri" w:hAnsi="Calibri" w:cs="Calibri"/>
          <w:sz w:val="20"/>
          <w:szCs w:val="20"/>
        </w:rPr>
        <w:t>, za posledních 5 let před zahájením zadávacího řízení (dále jako „</w:t>
      </w:r>
      <w:r w:rsidRPr="00FA32B7">
        <w:rPr>
          <w:rFonts w:ascii="Calibri" w:hAnsi="Calibri" w:cs="Calibri"/>
          <w:b/>
          <w:sz w:val="20"/>
          <w:szCs w:val="20"/>
        </w:rPr>
        <w:t>stavební práce</w:t>
      </w:r>
      <w:r w:rsidRPr="00FA32B7">
        <w:rPr>
          <w:rFonts w:ascii="Calibri" w:hAnsi="Calibri" w:cs="Calibri"/>
          <w:sz w:val="20"/>
          <w:szCs w:val="20"/>
        </w:rPr>
        <w:t xml:space="preserve">“). </w:t>
      </w:r>
    </w:p>
    <w:p w:rsidR="009B1991" w:rsidRPr="00FA32B7" w:rsidRDefault="009B1991" w:rsidP="009B1991">
      <w:pPr>
        <w:ind w:left="1414"/>
        <w:jc w:val="both"/>
        <w:rPr>
          <w:rFonts w:ascii="Calibri" w:hAnsi="Calibri" w:cs="Calibri"/>
          <w:sz w:val="20"/>
          <w:szCs w:val="20"/>
        </w:rPr>
      </w:pPr>
    </w:p>
    <w:p w:rsidR="009B1991" w:rsidRPr="00FA32B7" w:rsidRDefault="009B1991" w:rsidP="009B1991">
      <w:pPr>
        <w:ind w:left="1414"/>
        <w:jc w:val="both"/>
        <w:rPr>
          <w:rFonts w:ascii="Calibri" w:hAnsi="Calibri" w:cs="Calibri"/>
          <w:sz w:val="20"/>
          <w:szCs w:val="20"/>
        </w:rPr>
      </w:pPr>
      <w:r w:rsidRPr="00FA32B7">
        <w:rPr>
          <w:rFonts w:ascii="Calibri" w:hAnsi="Calibri" w:cs="Calibri"/>
          <w:sz w:val="20"/>
          <w:szCs w:val="20"/>
        </w:rPr>
        <w:t xml:space="preserve">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FA32B7">
        <w:rPr>
          <w:rFonts w:ascii="Calibri" w:hAnsi="Calibri" w:cs="Calibri"/>
          <w:b/>
          <w:sz w:val="20"/>
          <w:szCs w:val="20"/>
        </w:rPr>
        <w:t xml:space="preserve">2 </w:t>
      </w:r>
      <w:r w:rsidRPr="00FA32B7">
        <w:rPr>
          <w:rFonts w:ascii="Calibri" w:hAnsi="Calibri" w:cs="Calibri"/>
          <w:sz w:val="20"/>
          <w:szCs w:val="20"/>
        </w:rPr>
        <w:t>stavební práce</w:t>
      </w:r>
      <w:r w:rsidRPr="00FA32B7">
        <w:rPr>
          <w:rFonts w:ascii="Calibri" w:hAnsi="Calibri" w:cs="Calibri"/>
          <w:sz w:val="20"/>
          <w:szCs w:val="20"/>
          <w:lang w:val="en-US"/>
        </w:rPr>
        <w:t xml:space="preserve"> </w:t>
      </w:r>
      <w:r w:rsidRPr="00FA32B7">
        <w:rPr>
          <w:rFonts w:ascii="Calibri" w:hAnsi="Calibri" w:cs="Calibri"/>
          <w:sz w:val="20"/>
          <w:szCs w:val="20"/>
        </w:rPr>
        <w:t>v celkové hodnotě</w:t>
      </w:r>
      <w:r w:rsidRPr="00FA32B7">
        <w:rPr>
          <w:rFonts w:ascii="Calibri" w:hAnsi="Calibri" w:cs="Calibri"/>
          <w:sz w:val="20"/>
          <w:szCs w:val="20"/>
          <w:lang w:val="en-US"/>
        </w:rPr>
        <w:t xml:space="preserve"> </w:t>
      </w:r>
      <w:r w:rsidRPr="00FA32B7">
        <w:rPr>
          <w:rFonts w:ascii="Calibri" w:hAnsi="Calibri" w:cs="Calibri"/>
          <w:sz w:val="20"/>
          <w:szCs w:val="20"/>
        </w:rPr>
        <w:t xml:space="preserve">v součtu, včetně případných poddodávek, alespoň ve výši </w:t>
      </w:r>
      <w:r w:rsidRPr="00FA32B7">
        <w:rPr>
          <w:rFonts w:ascii="Calibri" w:hAnsi="Calibri" w:cs="Calibri"/>
          <w:b/>
          <w:sz w:val="20"/>
          <w:szCs w:val="20"/>
        </w:rPr>
        <w:t>100 000 000,00</w:t>
      </w:r>
      <w:r w:rsidRPr="00FA32B7">
        <w:rPr>
          <w:rFonts w:ascii="Calibri" w:hAnsi="Calibri" w:cs="Calibri"/>
          <w:sz w:val="20"/>
          <w:szCs w:val="20"/>
        </w:rPr>
        <w:t xml:space="preserve"> </w:t>
      </w:r>
      <w:r w:rsidRPr="00FA32B7">
        <w:rPr>
          <w:rFonts w:ascii="Calibri" w:hAnsi="Calibri" w:cs="Calibri"/>
          <w:b/>
          <w:bCs/>
          <w:sz w:val="20"/>
          <w:szCs w:val="20"/>
        </w:rPr>
        <w:t>Kč</w:t>
      </w:r>
      <w:r w:rsidRPr="00FA32B7">
        <w:rPr>
          <w:rFonts w:ascii="Calibri" w:hAnsi="Calibri" w:cs="Calibri"/>
          <w:sz w:val="20"/>
          <w:szCs w:val="20"/>
        </w:rPr>
        <w:t xml:space="preserve"> bez DPH, </w:t>
      </w:r>
      <w:r w:rsidRPr="00FA32B7">
        <w:rPr>
          <w:rFonts w:ascii="Calibri" w:hAnsi="Calibri" w:cs="Calibri"/>
          <w:b/>
          <w:sz w:val="20"/>
          <w:szCs w:val="20"/>
        </w:rPr>
        <w:t xml:space="preserve">jejichž součástí byla </w:t>
      </w:r>
      <w:r w:rsidR="005236A5" w:rsidRPr="00FA32B7">
        <w:rPr>
          <w:rFonts w:ascii="Calibri" w:hAnsi="Calibri" w:cs="Calibri"/>
          <w:b/>
          <w:sz w:val="20"/>
          <w:szCs w:val="20"/>
        </w:rPr>
        <w:t xml:space="preserve">rekonstrukce nebo </w:t>
      </w:r>
      <w:r w:rsidRPr="00FA32B7">
        <w:rPr>
          <w:rFonts w:ascii="Calibri" w:hAnsi="Calibri" w:cs="Calibri"/>
          <w:b/>
          <w:sz w:val="20"/>
          <w:szCs w:val="20"/>
        </w:rPr>
        <w:t>novostavba pozemní</w:t>
      </w:r>
      <w:r w:rsidR="00505F52" w:rsidRPr="00FA32B7">
        <w:rPr>
          <w:rFonts w:ascii="Calibri" w:hAnsi="Calibri" w:cs="Calibri"/>
          <w:b/>
          <w:sz w:val="20"/>
          <w:szCs w:val="20"/>
        </w:rPr>
        <w:t>ch</w:t>
      </w:r>
      <w:r w:rsidRPr="00FA32B7">
        <w:rPr>
          <w:rFonts w:ascii="Calibri" w:hAnsi="Calibri" w:cs="Calibri"/>
          <w:b/>
          <w:sz w:val="20"/>
          <w:szCs w:val="20"/>
        </w:rPr>
        <w:t xml:space="preserve"> </w:t>
      </w:r>
      <w:r w:rsidR="00505F52" w:rsidRPr="00FA32B7">
        <w:rPr>
          <w:rFonts w:ascii="Calibri" w:hAnsi="Calibri" w:cs="Calibri"/>
          <w:b/>
          <w:sz w:val="20"/>
          <w:szCs w:val="20"/>
        </w:rPr>
        <w:t xml:space="preserve">staveb </w:t>
      </w:r>
      <w:r w:rsidRPr="00FA32B7">
        <w:rPr>
          <w:rFonts w:ascii="Calibri" w:hAnsi="Calibri" w:cs="Calibri"/>
          <w:b/>
          <w:sz w:val="20"/>
          <w:szCs w:val="20"/>
        </w:rPr>
        <w:t>na stavbách železničních drah nebo stavbách záchranného integrovaného systému</w:t>
      </w:r>
      <w:r w:rsidRPr="00FA32B7">
        <w:rPr>
          <w:rFonts w:ascii="Calibri" w:hAnsi="Calibri" w:cs="Calibri"/>
          <w:sz w:val="20"/>
          <w:szCs w:val="20"/>
          <w:lang w:val="en-US"/>
        </w:rPr>
        <w:t>,</w:t>
      </w:r>
      <w:r w:rsidRPr="00FA32B7">
        <w:rPr>
          <w:rFonts w:ascii="Calibri" w:hAnsi="Calibri" w:cs="Calibri"/>
          <w:sz w:val="20"/>
          <w:szCs w:val="20"/>
        </w:rPr>
        <w:t xml:space="preserve"> přičemž celková hodnota alespoň jedné provedené stavební práce musí, včetně případných poddodávek, činit alespoň </w:t>
      </w:r>
      <w:r w:rsidRPr="00FA32B7">
        <w:rPr>
          <w:rFonts w:ascii="Calibri" w:hAnsi="Calibri" w:cs="Calibri"/>
          <w:b/>
          <w:sz w:val="20"/>
          <w:szCs w:val="20"/>
        </w:rPr>
        <w:t>50 000 000,00</w:t>
      </w:r>
      <w:r w:rsidRPr="00FA32B7">
        <w:rPr>
          <w:rFonts w:ascii="Calibri" w:hAnsi="Calibri" w:cs="Calibri"/>
          <w:b/>
          <w:bCs/>
          <w:sz w:val="20"/>
          <w:szCs w:val="20"/>
        </w:rPr>
        <w:t xml:space="preserve"> Kč</w:t>
      </w:r>
      <w:r w:rsidRPr="00FA32B7">
        <w:rPr>
          <w:rFonts w:ascii="Calibri" w:hAnsi="Calibri" w:cs="Calibri"/>
          <w:sz w:val="20"/>
          <w:szCs w:val="20"/>
        </w:rPr>
        <w:t xml:space="preserve"> bez DPH. </w:t>
      </w:r>
    </w:p>
    <w:p w:rsidR="009B1991" w:rsidRPr="00FA32B7" w:rsidRDefault="009B1991" w:rsidP="009B1991">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FA32B7">
        <w:rPr>
          <w:rFonts w:ascii="Calibri" w:hAnsi="Calibri" w:cs="Calibri"/>
          <w:sz w:val="20"/>
          <w:szCs w:val="20"/>
        </w:rPr>
        <w:t xml:space="preserve">Seznam stavebních prací bude předložen ve formě obsažené v Příloze č. 4 </w:t>
      </w:r>
      <w:proofErr w:type="gramStart"/>
      <w:r w:rsidR="002D34B3" w:rsidRPr="00FA32B7">
        <w:rPr>
          <w:rFonts w:ascii="Calibri" w:hAnsi="Calibri" w:cs="Calibri"/>
          <w:sz w:val="20"/>
          <w:szCs w:val="20"/>
        </w:rPr>
        <w:t>této</w:t>
      </w:r>
      <w:proofErr w:type="gramEnd"/>
      <w:r w:rsidR="002D34B3" w:rsidRPr="00FA32B7">
        <w:rPr>
          <w:rFonts w:ascii="Calibri" w:hAnsi="Calibri" w:cs="Calibri"/>
          <w:sz w:val="20"/>
          <w:szCs w:val="20"/>
        </w:rPr>
        <w:t xml:space="preserve"> Výzvy</w:t>
      </w:r>
      <w:r w:rsidRPr="00FA32B7">
        <w:rPr>
          <w:rFonts w:ascii="Calibri" w:hAnsi="Calibri" w:cs="Calibri"/>
          <w:sz w:val="20"/>
          <w:szCs w:val="20"/>
        </w:rPr>
        <w:t>. V předloženém seznamu musí být uvedeny všechny požadované údaje, zejména název stavební práce, předmět plnění</w:t>
      </w:r>
      <w:r w:rsidR="004F495C" w:rsidRPr="00FA32B7">
        <w:rPr>
          <w:rFonts w:ascii="Calibri" w:hAnsi="Calibri" w:cs="Calibri"/>
          <w:sz w:val="20"/>
          <w:szCs w:val="20"/>
        </w:rPr>
        <w:t xml:space="preserve"> s uvedením zadavatelem výše požadovaných údajů</w:t>
      </w:r>
      <w:r w:rsidRPr="00FA32B7">
        <w:rPr>
          <w:rFonts w:ascii="Calibri" w:hAnsi="Calibri" w:cs="Calibri"/>
          <w:sz w:val="20"/>
          <w:szCs w:val="20"/>
        </w:rPr>
        <w:t xml:space="preserve">, cena, doba </w:t>
      </w:r>
      <w:r w:rsidR="004F495C" w:rsidRPr="00FA32B7">
        <w:rPr>
          <w:rFonts w:ascii="Calibri" w:hAnsi="Calibri" w:cs="Calibri"/>
          <w:sz w:val="20"/>
          <w:szCs w:val="20"/>
        </w:rPr>
        <w:t xml:space="preserve">a místo provádění </w:t>
      </w:r>
      <w:r w:rsidRPr="00FA32B7">
        <w:rPr>
          <w:rFonts w:ascii="Calibri" w:hAnsi="Calibri" w:cs="Calibri"/>
          <w:sz w:val="20"/>
          <w:szCs w:val="20"/>
        </w:rPr>
        <w:t>stavebních prací</w:t>
      </w:r>
      <w:r w:rsidR="004F495C" w:rsidRPr="00FA32B7">
        <w:rPr>
          <w:rFonts w:ascii="Calibri" w:hAnsi="Calibri" w:cs="Calibri"/>
          <w:sz w:val="20"/>
          <w:szCs w:val="20"/>
        </w:rPr>
        <w:t>,</w:t>
      </w:r>
      <w:r w:rsidRPr="00FA32B7">
        <w:rPr>
          <w:rFonts w:ascii="Calibri" w:hAnsi="Calibri" w:cs="Calibri"/>
          <w:sz w:val="20"/>
          <w:szCs w:val="20"/>
        </w:rPr>
        <w:t xml:space="preserve"> identifikace objednatele</w:t>
      </w:r>
      <w:r w:rsidR="004F495C" w:rsidRPr="00FA32B7">
        <w:rPr>
          <w:rFonts w:ascii="Calibri" w:hAnsi="Calibri" w:cs="Calibri"/>
          <w:sz w:val="20"/>
          <w:szCs w:val="20"/>
        </w:rPr>
        <w:t xml:space="preserve"> a kontaktní údaje na osobu na straně objednatele, u níž je možné ověřit rozhodné skutečnosti ohledně realizované stavební práce</w:t>
      </w:r>
      <w:r w:rsidRPr="00FA32B7">
        <w:rPr>
          <w:rFonts w:ascii="Calibri" w:hAnsi="Calibri" w:cs="Calibri"/>
          <w:sz w:val="20"/>
          <w:szCs w:val="20"/>
        </w:rPr>
        <w:t xml:space="preserve">. </w:t>
      </w:r>
      <w:r w:rsidR="00F33BA3" w:rsidRPr="00FA32B7">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sidRPr="00FA32B7">
        <w:rPr>
          <w:rFonts w:ascii="Calibri" w:hAnsi="Calibri" w:cs="Calibri"/>
          <w:sz w:val="20"/>
          <w:szCs w:val="20"/>
        </w:rPr>
        <w:t>obsahovat</w:t>
      </w:r>
      <w:r w:rsidR="00F33BA3" w:rsidRPr="00FA32B7">
        <w:rPr>
          <w:rFonts w:ascii="Calibri" w:hAnsi="Calibri" w:cs="Calibri"/>
          <w:sz w:val="20"/>
          <w:szCs w:val="20"/>
        </w:rPr>
        <w:t xml:space="preserve"> </w:t>
      </w:r>
      <w:r w:rsidR="004F495C" w:rsidRPr="00FA32B7">
        <w:rPr>
          <w:rFonts w:ascii="Calibri" w:hAnsi="Calibri" w:cs="Calibri"/>
          <w:sz w:val="20"/>
          <w:szCs w:val="20"/>
        </w:rPr>
        <w:t xml:space="preserve">všechny požadované údaje, zejména název stavební práce, </w:t>
      </w:r>
      <w:r w:rsidR="00F33BA3" w:rsidRPr="00FA32B7">
        <w:rPr>
          <w:rFonts w:ascii="Calibri" w:hAnsi="Calibri" w:cs="Calibri"/>
          <w:sz w:val="20"/>
          <w:szCs w:val="20"/>
        </w:rPr>
        <w:t>předmět plnění</w:t>
      </w:r>
      <w:r w:rsidR="004F495C" w:rsidRPr="00FA32B7">
        <w:rPr>
          <w:rFonts w:ascii="Calibri" w:hAnsi="Calibri" w:cs="Calibri"/>
          <w:sz w:val="20"/>
          <w:szCs w:val="20"/>
        </w:rPr>
        <w:t xml:space="preserve"> s uvedením zadavatelem výše požadovaných údajů</w:t>
      </w:r>
      <w:r w:rsidR="00F33BA3" w:rsidRPr="00FA32B7">
        <w:rPr>
          <w:rFonts w:ascii="Calibri" w:hAnsi="Calibri" w:cs="Calibri"/>
          <w:sz w:val="20"/>
          <w:szCs w:val="20"/>
        </w:rPr>
        <w:t>, cenu, dobu a místo provádění stavebních prací</w:t>
      </w:r>
      <w:r w:rsidR="004F495C" w:rsidRPr="00FA32B7">
        <w:rPr>
          <w:rFonts w:ascii="Calibri" w:hAnsi="Calibri" w:cs="Calibri"/>
          <w:sz w:val="20"/>
          <w:szCs w:val="20"/>
        </w:rPr>
        <w:t xml:space="preserve">, </w:t>
      </w:r>
      <w:r w:rsidR="00FF21EE" w:rsidRPr="00FA32B7">
        <w:rPr>
          <w:rFonts w:ascii="Calibri" w:hAnsi="Calibri" w:cs="Calibri"/>
          <w:sz w:val="20"/>
          <w:szCs w:val="20"/>
        </w:rPr>
        <w:t xml:space="preserve">identifikaci </w:t>
      </w:r>
      <w:r w:rsidR="004F495C" w:rsidRPr="00FA32B7">
        <w:rPr>
          <w:rFonts w:ascii="Calibri" w:hAnsi="Calibri" w:cs="Calibri"/>
          <w:sz w:val="20"/>
          <w:szCs w:val="20"/>
        </w:rPr>
        <w:t>objednatele</w:t>
      </w:r>
      <w:r w:rsidR="00F33BA3" w:rsidRPr="00FA32B7">
        <w:rPr>
          <w:rFonts w:ascii="Calibri" w:hAnsi="Calibri" w:cs="Calibri"/>
          <w:sz w:val="20"/>
          <w:szCs w:val="20"/>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sidRPr="00FA32B7">
        <w:rPr>
          <w:rFonts w:ascii="Calibri" w:hAnsi="Calibri" w:cs="Calibri"/>
          <w:sz w:val="20"/>
          <w:szCs w:val="20"/>
        </w:rPr>
        <w:t>Seznam i o</w:t>
      </w:r>
      <w:r w:rsidR="00F33BA3" w:rsidRPr="00FA32B7">
        <w:rPr>
          <w:rFonts w:ascii="Calibri" w:hAnsi="Calibri" w:cs="Calibri"/>
          <w:sz w:val="20"/>
          <w:szCs w:val="20"/>
        </w:rPr>
        <w:t xml:space="preserve">svědčení musí být </w:t>
      </w:r>
      <w:r w:rsidRPr="00FA32B7">
        <w:rPr>
          <w:rFonts w:ascii="Calibri" w:hAnsi="Calibri" w:cs="Calibri"/>
          <w:sz w:val="20"/>
          <w:szCs w:val="20"/>
        </w:rPr>
        <w:t xml:space="preserve">předloženy </w:t>
      </w:r>
      <w:r w:rsidR="00F33BA3" w:rsidRPr="00FA32B7">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FA32B7">
        <w:rPr>
          <w:rFonts w:ascii="Calibri" w:hAnsi="Calibri" w:cs="Calibri"/>
          <w:sz w:val="20"/>
          <w:szCs w:val="20"/>
        </w:rPr>
        <w:t>, a p</w:t>
      </w:r>
      <w:r w:rsidR="007F665B" w:rsidRPr="00FA32B7">
        <w:rPr>
          <w:rFonts w:ascii="Calibri" w:hAnsi="Calibri" w:cs="Arial"/>
          <w:sz w:val="20"/>
          <w:szCs w:val="20"/>
        </w:rPr>
        <w:t xml:space="preserve">ro prokázání kvalifikace postačuje, aby byl požadovaný finanční objem stavebních prací dosažen za celou dobu realizace stavebních prací, nikoliv pouze v průběhu posledních 5 let před zahájením </w:t>
      </w:r>
      <w:r w:rsidR="002F44FD" w:rsidRPr="00FA32B7">
        <w:rPr>
          <w:rFonts w:ascii="Calibri" w:hAnsi="Calibri" w:cs="Arial"/>
          <w:sz w:val="20"/>
          <w:szCs w:val="20"/>
        </w:rPr>
        <w:t xml:space="preserve">výběrového </w:t>
      </w:r>
      <w:r w:rsidR="007F665B" w:rsidRPr="00FA32B7">
        <w:rPr>
          <w:rFonts w:ascii="Calibri" w:hAnsi="Calibri" w:cs="Arial"/>
          <w:sz w:val="20"/>
          <w:szCs w:val="20"/>
        </w:rPr>
        <w:t>řízení.</w:t>
      </w:r>
      <w:r w:rsidR="00F33BA3" w:rsidRPr="00FA32B7">
        <w:rPr>
          <w:rFonts w:ascii="Calibri" w:hAnsi="Calibri" w:cs="Calibri"/>
          <w:sz w:val="20"/>
          <w:szCs w:val="20"/>
        </w:rPr>
        <w:t xml:space="preserve"> </w:t>
      </w:r>
      <w:r w:rsidR="008D2C05" w:rsidRPr="00FA32B7">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Rovnocenným </w:t>
      </w:r>
      <w:r w:rsidR="00374175" w:rsidRPr="00FA32B7">
        <w:rPr>
          <w:rFonts w:ascii="Calibri" w:hAnsi="Calibri" w:cs="Calibri"/>
          <w:sz w:val="20"/>
          <w:szCs w:val="20"/>
        </w:rPr>
        <w:t xml:space="preserve">dokladem </w:t>
      </w:r>
      <w:r w:rsidR="008D2C05" w:rsidRPr="00FA32B7">
        <w:rPr>
          <w:rFonts w:ascii="Calibri" w:hAnsi="Calibri" w:cs="Calibri"/>
          <w:sz w:val="20"/>
          <w:szCs w:val="20"/>
        </w:rPr>
        <w:t>je zejména smlouva s objednatelem a současně doklad o uskutečnění plnění dodavatele</w:t>
      </w:r>
      <w:r w:rsidR="00F33BA3" w:rsidRPr="00FA32B7">
        <w:rPr>
          <w:rFonts w:ascii="Calibri" w:hAnsi="Calibri" w:cs="Calibri"/>
          <w:sz w:val="20"/>
          <w:szCs w:val="20"/>
        </w:rPr>
        <w:t xml:space="preserve">. </w:t>
      </w:r>
      <w:r w:rsidR="007F665B" w:rsidRPr="00FA32B7">
        <w:rPr>
          <w:rFonts w:ascii="Calibri" w:hAnsi="Calibri" w:cs="Calibri"/>
          <w:sz w:val="20"/>
          <w:szCs w:val="20"/>
        </w:rPr>
        <w:t>Zadavatel si vyhrazuje právo ověřit správnost údajů o realizaci stavebních prací uvedených v seznamu a osvědčení</w:t>
      </w:r>
      <w:r w:rsidR="002E649F" w:rsidRPr="00FA32B7">
        <w:rPr>
          <w:rFonts w:ascii="Calibri" w:hAnsi="Calibri" w:cs="Calibri"/>
          <w:sz w:val="20"/>
          <w:szCs w:val="20"/>
        </w:rPr>
        <w:t>, resp. jiných rovnocenných dokladech</w:t>
      </w:r>
      <w:r w:rsidR="007F665B" w:rsidRPr="00FA32B7">
        <w:rPr>
          <w:rFonts w:ascii="Calibri" w:hAnsi="Calibri" w:cs="Calibri"/>
          <w:sz w:val="20"/>
          <w:szCs w:val="20"/>
        </w:rPr>
        <w:t>.</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xml:space="preserve">.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w:t>
      </w:r>
      <w:r w:rsidRPr="00F82E8F">
        <w:rPr>
          <w:rFonts w:ascii="Calibri" w:hAnsi="Calibri" w:cs="Calibri"/>
          <w:sz w:val="20"/>
          <w:szCs w:val="20"/>
        </w:rPr>
        <w:lastRenderedPageBreak/>
        <w:t>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8829A6" w:rsidRDefault="007F665B" w:rsidP="007F665B">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w:t>
      </w:r>
      <w:r w:rsidR="002E649F">
        <w:rPr>
          <w:rFonts w:ascii="Calibri" w:hAnsi="Calibri" w:cs="Arial"/>
          <w:sz w:val="20"/>
          <w:szCs w:val="20"/>
        </w:rPr>
        <w:t xml:space="preserve"> 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E55746" w:rsidRDefault="007F665B" w:rsidP="002F4040">
      <w:pPr>
        <w:ind w:left="1414"/>
        <w:jc w:val="both"/>
        <w:rPr>
          <w:rFonts w:ascii="Calibri" w:hAnsi="Calibri" w:cs="Calibri"/>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Funkci stavbyvedoucího a zástupce stavbyvedoucího však nelze takto sloučit, tyto funkce musí zastávat vždy odlišné fyzické osoby.</w:t>
      </w:r>
      <w:r w:rsidR="00E14ED3" w:rsidRPr="00E14ED3">
        <w:rPr>
          <w:rFonts w:ascii="Calibri" w:hAnsi="Calibri"/>
          <w:sz w:val="20"/>
          <w:szCs w:val="20"/>
          <w:highlight w:val="green"/>
        </w:rPr>
        <w:t xml:space="preserve"> </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E82E10" w:rsidRPr="00300BBC" w:rsidRDefault="00E82E10" w:rsidP="00E82E10">
      <w:pPr>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stavbyvedoucí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w:t>
      </w:r>
    </w:p>
    <w:p w:rsidR="00E82E10" w:rsidRPr="00026E78" w:rsidRDefault="00E82E10" w:rsidP="001B151A">
      <w:pPr>
        <w:numPr>
          <w:ilvl w:val="0"/>
          <w:numId w:val="16"/>
        </w:numPr>
        <w:spacing w:before="60"/>
        <w:ind w:left="2835" w:hanging="283"/>
        <w:jc w:val="both"/>
        <w:rPr>
          <w:rFonts w:ascii="Calibri" w:hAnsi="Calibri" w:cs="Calibri"/>
          <w:sz w:val="20"/>
          <w:szCs w:val="20"/>
        </w:rPr>
      </w:pPr>
      <w:r w:rsidRPr="00F0613F">
        <w:rPr>
          <w:rFonts w:ascii="Calibri" w:hAnsi="Calibri" w:cs="Calibri"/>
          <w:sz w:val="20"/>
          <w:szCs w:val="20"/>
        </w:rPr>
        <w:t xml:space="preserve">nejméně 5 let praxe v řízení (z pozice zhotovitele) provádění </w:t>
      </w:r>
      <w:r w:rsidR="002D5AFE" w:rsidRPr="00F0613F">
        <w:rPr>
          <w:rFonts w:ascii="Calibri" w:hAnsi="Calibri" w:cs="Calibri"/>
          <w:sz w:val="20"/>
          <w:szCs w:val="20"/>
        </w:rPr>
        <w:t xml:space="preserve">staveb </w:t>
      </w:r>
      <w:r w:rsidR="002D5AFE" w:rsidRPr="002D0539">
        <w:rPr>
          <w:rFonts w:ascii="Calibri" w:hAnsi="Calibri" w:cs="Calibri"/>
          <w:sz w:val="20"/>
          <w:szCs w:val="20"/>
        </w:rPr>
        <w:t xml:space="preserve">železničních </w:t>
      </w:r>
      <w:r w:rsidR="002D5AFE" w:rsidRPr="00026E78">
        <w:rPr>
          <w:rFonts w:ascii="Calibri" w:hAnsi="Calibri" w:cs="Calibri"/>
          <w:sz w:val="20"/>
          <w:szCs w:val="20"/>
        </w:rPr>
        <w:t>drah</w:t>
      </w:r>
      <w:r w:rsidR="002D0539" w:rsidRPr="00026E78">
        <w:t xml:space="preserve"> </w:t>
      </w:r>
      <w:r w:rsidR="002D0539" w:rsidRPr="00026E78">
        <w:rPr>
          <w:rFonts w:ascii="Calibri" w:hAnsi="Calibri" w:cs="Calibri"/>
          <w:sz w:val="20"/>
          <w:szCs w:val="20"/>
        </w:rPr>
        <w:t>nebo staveb záchranného integrovaného systému</w:t>
      </w:r>
      <w:r w:rsidRPr="00026E78">
        <w:rPr>
          <w:rFonts w:ascii="Calibri" w:hAnsi="Calibri" w:cs="Calibri"/>
          <w:sz w:val="20"/>
          <w:szCs w:val="20"/>
        </w:rPr>
        <w:t xml:space="preserve">; </w:t>
      </w:r>
    </w:p>
    <w:p w:rsidR="00E95DA9" w:rsidRPr="00026E78" w:rsidRDefault="00E95DA9" w:rsidP="00E95DA9">
      <w:pPr>
        <w:numPr>
          <w:ilvl w:val="0"/>
          <w:numId w:val="16"/>
        </w:numPr>
        <w:spacing w:before="60"/>
        <w:ind w:left="2835" w:hanging="283"/>
        <w:jc w:val="both"/>
        <w:rPr>
          <w:rFonts w:ascii="Calibri" w:hAnsi="Calibri" w:cs="Calibri"/>
          <w:sz w:val="20"/>
          <w:szCs w:val="20"/>
        </w:rPr>
      </w:pPr>
      <w:r w:rsidRPr="00026E78">
        <w:rPr>
          <w:rFonts w:ascii="Calibri" w:hAnsi="Calibri" w:cs="Calibri"/>
          <w:sz w:val="20"/>
          <w:szCs w:val="20"/>
        </w:rPr>
        <w:t xml:space="preserve">zkušenost s řízením realizace (z pozice zhotovitele) alespoň jedné zakázky - stavby železničních drah </w:t>
      </w:r>
      <w:r w:rsidR="002D0539" w:rsidRPr="00026E78">
        <w:rPr>
          <w:rFonts w:ascii="Calibri" w:hAnsi="Calibri" w:cs="Calibri"/>
          <w:sz w:val="20"/>
          <w:szCs w:val="20"/>
        </w:rPr>
        <w:t xml:space="preserve">nebo stavby záchranného integrovaného systému </w:t>
      </w:r>
      <w:r w:rsidRPr="00026E78">
        <w:rPr>
          <w:rFonts w:ascii="Calibri" w:hAnsi="Calibri" w:cs="Calibri"/>
          <w:sz w:val="20"/>
          <w:szCs w:val="20"/>
        </w:rPr>
        <w:t xml:space="preserve">o minimálním finančním objemu </w:t>
      </w:r>
      <w:r w:rsidR="00382248" w:rsidRPr="00026E78">
        <w:rPr>
          <w:rFonts w:ascii="Calibri" w:hAnsi="Calibri" w:cs="Calibri"/>
          <w:sz w:val="20"/>
          <w:szCs w:val="20"/>
        </w:rPr>
        <w:t>50 000</w:t>
      </w:r>
      <w:r w:rsidR="00CE12B1" w:rsidRPr="00026E78">
        <w:rPr>
          <w:rFonts w:ascii="Calibri" w:hAnsi="Calibri" w:cs="Calibri"/>
          <w:sz w:val="20"/>
          <w:szCs w:val="20"/>
        </w:rPr>
        <w:t> </w:t>
      </w:r>
      <w:r w:rsidR="00382248" w:rsidRPr="00026E78">
        <w:rPr>
          <w:rFonts w:ascii="Calibri" w:hAnsi="Calibri" w:cs="Calibri"/>
          <w:sz w:val="20"/>
          <w:szCs w:val="20"/>
        </w:rPr>
        <w:t>000</w:t>
      </w:r>
      <w:r w:rsidR="00CE12B1" w:rsidRPr="00026E78">
        <w:rPr>
          <w:rFonts w:ascii="Calibri" w:hAnsi="Calibri" w:cs="Calibri"/>
          <w:sz w:val="20"/>
          <w:szCs w:val="20"/>
        </w:rPr>
        <w:t>,-</w:t>
      </w:r>
      <w:r w:rsidR="00382248" w:rsidRPr="00026E78">
        <w:rPr>
          <w:rFonts w:ascii="Calibri" w:hAnsi="Calibri" w:cs="Calibri"/>
          <w:sz w:val="20"/>
          <w:szCs w:val="20"/>
        </w:rPr>
        <w:t xml:space="preserve"> Kč bez DPH, jejímž předmětem byla mimo jiné rekonstrukce</w:t>
      </w:r>
      <w:r w:rsidR="0025261D">
        <w:rPr>
          <w:rFonts w:ascii="Calibri" w:hAnsi="Calibri" w:cs="Calibri"/>
          <w:sz w:val="20"/>
          <w:szCs w:val="20"/>
        </w:rPr>
        <w:t xml:space="preserve"> nebo výstavba pozemních staveb;</w:t>
      </w:r>
    </w:p>
    <w:p w:rsidR="00E82E10" w:rsidRPr="00026E78" w:rsidRDefault="00E82E10" w:rsidP="001B151A">
      <w:pPr>
        <w:numPr>
          <w:ilvl w:val="0"/>
          <w:numId w:val="16"/>
        </w:numPr>
        <w:spacing w:before="60"/>
        <w:ind w:left="2835" w:hanging="283"/>
        <w:jc w:val="both"/>
        <w:rPr>
          <w:rFonts w:ascii="Calibri" w:hAnsi="Calibri" w:cs="Calibri"/>
          <w:sz w:val="20"/>
          <w:szCs w:val="20"/>
        </w:rPr>
      </w:pPr>
      <w:r w:rsidRPr="00026E78">
        <w:rPr>
          <w:rFonts w:ascii="Calibri" w:hAnsi="Calibri" w:cs="Calibri"/>
          <w:sz w:val="20"/>
          <w:szCs w:val="20"/>
        </w:rPr>
        <w:t>musí předložit doklad o autorizaci v r</w:t>
      </w:r>
      <w:r w:rsidR="00382248" w:rsidRPr="00026E78">
        <w:rPr>
          <w:rFonts w:ascii="Calibri" w:hAnsi="Calibri" w:cs="Calibri"/>
          <w:sz w:val="20"/>
          <w:szCs w:val="20"/>
        </w:rPr>
        <w:t xml:space="preserve">ozsahu dle § 5, odst. 3, </w:t>
      </w:r>
      <w:r w:rsidR="00382248" w:rsidRPr="00026E78">
        <w:rPr>
          <w:rFonts w:ascii="Calibri" w:hAnsi="Calibri" w:cs="Calibri"/>
          <w:b/>
          <w:sz w:val="20"/>
          <w:szCs w:val="20"/>
        </w:rPr>
        <w:t>písm. a</w:t>
      </w:r>
      <w:r w:rsidRPr="00026E78">
        <w:rPr>
          <w:rFonts w:ascii="Calibri" w:hAnsi="Calibri" w:cs="Calibri"/>
          <w:b/>
          <w:sz w:val="20"/>
          <w:szCs w:val="20"/>
        </w:rPr>
        <w:t>)</w:t>
      </w:r>
      <w:r w:rsidRPr="00026E78">
        <w:rPr>
          <w:rFonts w:ascii="Calibri" w:hAnsi="Calibri" w:cs="Calibri"/>
          <w:sz w:val="20"/>
          <w:szCs w:val="20"/>
        </w:rPr>
        <w:t xml:space="preserve"> zákona č. 360/1992 Sb., o výkonu povolání autorizovaných architektů a o výkonu povolání autorizovaných inženýrů a techniků činných ve výstavbě</w:t>
      </w:r>
      <w:r w:rsidR="00B46F4C" w:rsidRPr="00026E78">
        <w:rPr>
          <w:rFonts w:ascii="Calibri" w:hAnsi="Calibri" w:cs="Calibri"/>
          <w:sz w:val="20"/>
          <w:szCs w:val="20"/>
        </w:rPr>
        <w:t xml:space="preserve"> (dále jen „autorizační zákon“)</w:t>
      </w:r>
      <w:r w:rsidRPr="00026E78">
        <w:rPr>
          <w:rFonts w:ascii="Calibri" w:hAnsi="Calibri" w:cs="Calibri"/>
          <w:sz w:val="20"/>
          <w:szCs w:val="20"/>
        </w:rPr>
        <w:t xml:space="preserve">, tedy </w:t>
      </w:r>
      <w:r w:rsidR="00FE2EED" w:rsidRPr="00026E78">
        <w:rPr>
          <w:rFonts w:ascii="Calibri" w:hAnsi="Calibri" w:cs="Calibri"/>
          <w:sz w:val="20"/>
          <w:szCs w:val="20"/>
        </w:rPr>
        <w:t>v oboru</w:t>
      </w:r>
      <w:r w:rsidRPr="00026E78">
        <w:rPr>
          <w:rFonts w:ascii="Calibri" w:hAnsi="Calibri" w:cs="Calibri"/>
          <w:sz w:val="20"/>
          <w:szCs w:val="20"/>
        </w:rPr>
        <w:t xml:space="preserve"> </w:t>
      </w:r>
      <w:r w:rsidR="00AA36AB" w:rsidRPr="00026E78">
        <w:rPr>
          <w:rFonts w:ascii="Calibri" w:hAnsi="Calibri" w:cs="Calibri"/>
          <w:b/>
          <w:sz w:val="20"/>
          <w:szCs w:val="20"/>
        </w:rPr>
        <w:t>pozem</w:t>
      </w:r>
      <w:r w:rsidRPr="00026E78">
        <w:rPr>
          <w:rFonts w:ascii="Calibri" w:hAnsi="Calibri" w:cs="Calibri"/>
          <w:b/>
          <w:sz w:val="20"/>
          <w:szCs w:val="20"/>
        </w:rPr>
        <w:t>ní stavby</w:t>
      </w:r>
      <w:r w:rsidRPr="00026E78">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E82E10" w:rsidRPr="00300BBC" w:rsidRDefault="00E82E10" w:rsidP="00F5612F">
      <w:pPr>
        <w:numPr>
          <w:ilvl w:val="0"/>
          <w:numId w:val="15"/>
        </w:numPr>
        <w:jc w:val="both"/>
        <w:rPr>
          <w:rFonts w:ascii="Calibri" w:hAnsi="Calibri" w:cs="Calibri"/>
          <w:sz w:val="20"/>
          <w:szCs w:val="20"/>
        </w:rPr>
      </w:pPr>
      <w:r w:rsidRPr="00300BBC">
        <w:rPr>
          <w:rFonts w:ascii="Calibri" w:hAnsi="Calibri" w:cs="Calibri"/>
          <w:b/>
          <w:bCs/>
          <w:sz w:val="20"/>
          <w:szCs w:val="20"/>
        </w:rPr>
        <w:t>zástupce stavbyvedoucího</w:t>
      </w:r>
      <w:r w:rsidR="00AA36AB">
        <w:rPr>
          <w:rFonts w:ascii="Calibri" w:hAnsi="Calibri" w:cs="Calibri"/>
          <w:b/>
          <w:bCs/>
          <w:sz w:val="20"/>
          <w:szCs w:val="20"/>
        </w:rPr>
        <w:t xml:space="preserve"> </w:t>
      </w:r>
      <w:r w:rsidR="00F5612F" w:rsidRPr="00F5612F">
        <w:rPr>
          <w:rFonts w:ascii="Calibri" w:hAnsi="Calibri" w:cs="Calibri"/>
          <w:b/>
          <w:bCs/>
          <w:sz w:val="20"/>
          <w:szCs w:val="20"/>
        </w:rPr>
        <w:t>(vedoucí prací)</w:t>
      </w:r>
      <w:r w:rsidR="00F5612F">
        <w:rPr>
          <w:rFonts w:ascii="Calibri" w:hAnsi="Calibri" w:cs="Calibri"/>
          <w:b/>
          <w:bCs/>
          <w:sz w:val="20"/>
          <w:szCs w:val="20"/>
        </w:rPr>
        <w:t xml:space="preserve"> </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 xml:space="preserve">nejméně 5 let praxe </w:t>
      </w:r>
      <w:r w:rsidR="00AA36AB" w:rsidRPr="00FA32B7">
        <w:rPr>
          <w:rFonts w:ascii="Calibri" w:hAnsi="Calibri" w:cs="Calibri"/>
          <w:sz w:val="20"/>
          <w:szCs w:val="20"/>
        </w:rPr>
        <w:t>v oboru své specializace při provádění staveb</w:t>
      </w:r>
      <w:r w:rsidRPr="00FA32B7">
        <w:rPr>
          <w:rFonts w:ascii="Calibri" w:hAnsi="Calibri" w:cs="Calibri"/>
          <w:sz w:val="20"/>
          <w:szCs w:val="20"/>
        </w:rPr>
        <w:t>;</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musí předložit doklad o autorizaci v roz</w:t>
      </w:r>
      <w:r w:rsidR="00AA36AB" w:rsidRPr="00FA32B7">
        <w:rPr>
          <w:rFonts w:ascii="Calibri" w:hAnsi="Calibri" w:cs="Calibri"/>
          <w:sz w:val="20"/>
          <w:szCs w:val="20"/>
        </w:rPr>
        <w:t xml:space="preserve">sahu dle § 5, odst. 3, </w:t>
      </w:r>
      <w:r w:rsidR="00AA36AB" w:rsidRPr="00FA32B7">
        <w:rPr>
          <w:rFonts w:ascii="Calibri" w:hAnsi="Calibri" w:cs="Calibri"/>
          <w:b/>
          <w:sz w:val="20"/>
          <w:szCs w:val="20"/>
        </w:rPr>
        <w:t>písm. a</w:t>
      </w:r>
      <w:r w:rsidRPr="00FA32B7">
        <w:rPr>
          <w:rFonts w:ascii="Calibri" w:hAnsi="Calibri" w:cs="Calibri"/>
          <w:b/>
          <w:sz w:val="20"/>
          <w:szCs w:val="20"/>
        </w:rPr>
        <w:t>)</w:t>
      </w:r>
      <w:r w:rsidRPr="00FA32B7">
        <w:rPr>
          <w:rFonts w:ascii="Calibri" w:hAnsi="Calibri" w:cs="Calibri"/>
          <w:sz w:val="20"/>
          <w:szCs w:val="20"/>
        </w:rPr>
        <w:t xml:space="preserve"> </w:t>
      </w:r>
      <w:r w:rsidR="00B46F4C" w:rsidRPr="00FA32B7">
        <w:rPr>
          <w:rFonts w:ascii="Calibri" w:hAnsi="Calibri" w:cs="Calibri"/>
          <w:sz w:val="20"/>
          <w:szCs w:val="20"/>
        </w:rPr>
        <w:t xml:space="preserve">autorizačního </w:t>
      </w:r>
      <w:r w:rsidRPr="00FA32B7">
        <w:rPr>
          <w:rFonts w:ascii="Calibri" w:hAnsi="Calibri" w:cs="Calibri"/>
          <w:sz w:val="20"/>
          <w:szCs w:val="20"/>
        </w:rPr>
        <w:t xml:space="preserve">zákona, tedy </w:t>
      </w:r>
      <w:r w:rsidR="00FE2EED" w:rsidRPr="00FA32B7">
        <w:rPr>
          <w:rFonts w:ascii="Calibri" w:hAnsi="Calibri" w:cs="Calibri"/>
          <w:sz w:val="20"/>
          <w:szCs w:val="20"/>
        </w:rPr>
        <w:t>v oboru</w:t>
      </w:r>
      <w:r w:rsidRPr="00FA32B7">
        <w:rPr>
          <w:rFonts w:ascii="Calibri" w:hAnsi="Calibri" w:cs="Calibri"/>
          <w:sz w:val="20"/>
          <w:szCs w:val="20"/>
        </w:rPr>
        <w:t xml:space="preserve"> </w:t>
      </w:r>
      <w:r w:rsidR="00AA36AB" w:rsidRPr="00FA32B7">
        <w:rPr>
          <w:rFonts w:ascii="Calibri" w:hAnsi="Calibri" w:cs="Calibri"/>
          <w:b/>
          <w:sz w:val="20"/>
          <w:szCs w:val="20"/>
        </w:rPr>
        <w:t>pozem</w:t>
      </w:r>
      <w:r w:rsidRPr="00FA32B7">
        <w:rPr>
          <w:rFonts w:ascii="Calibri" w:hAnsi="Calibri" w:cs="Calibri"/>
          <w:b/>
          <w:sz w:val="20"/>
          <w:szCs w:val="20"/>
        </w:rPr>
        <w:t>ní stavby</w:t>
      </w:r>
      <w:r w:rsidRPr="00FA32B7">
        <w:rPr>
          <w:rFonts w:ascii="Calibri" w:hAnsi="Calibri" w:cs="Calibri"/>
          <w:sz w:val="20"/>
          <w:szCs w:val="20"/>
        </w:rPr>
        <w:t>;</w:t>
      </w:r>
    </w:p>
    <w:p w:rsidR="00E82E10" w:rsidRPr="00FA32B7" w:rsidRDefault="00E82E10" w:rsidP="00E82E10">
      <w:pPr>
        <w:ind w:left="2835"/>
        <w:jc w:val="both"/>
        <w:rPr>
          <w:rFonts w:ascii="Calibri" w:hAnsi="Calibri" w:cs="Calibri"/>
          <w:sz w:val="20"/>
          <w:szCs w:val="20"/>
        </w:rPr>
      </w:pPr>
    </w:p>
    <w:p w:rsidR="00E82E10" w:rsidRPr="00FA32B7" w:rsidRDefault="00E82E10" w:rsidP="001B151A">
      <w:pPr>
        <w:numPr>
          <w:ilvl w:val="0"/>
          <w:numId w:val="15"/>
        </w:numPr>
        <w:ind w:left="2517" w:hanging="357"/>
        <w:jc w:val="both"/>
        <w:rPr>
          <w:rFonts w:ascii="Calibri" w:hAnsi="Calibri" w:cs="Calibri"/>
          <w:sz w:val="20"/>
          <w:szCs w:val="20"/>
        </w:rPr>
      </w:pPr>
      <w:r w:rsidRPr="00FA32B7">
        <w:rPr>
          <w:rFonts w:ascii="Calibri" w:hAnsi="Calibri" w:cs="Calibri"/>
          <w:b/>
          <w:bCs/>
          <w:sz w:val="20"/>
          <w:szCs w:val="20"/>
        </w:rPr>
        <w:lastRenderedPageBreak/>
        <w:t xml:space="preserve">specialista (vedoucí prací) na </w:t>
      </w:r>
      <w:r w:rsidR="00AA36AB" w:rsidRPr="00FA32B7">
        <w:rPr>
          <w:rFonts w:ascii="Calibri" w:hAnsi="Calibri" w:cs="Calibri"/>
          <w:b/>
          <w:bCs/>
          <w:sz w:val="20"/>
          <w:szCs w:val="20"/>
        </w:rPr>
        <w:t>dopravní stavby</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nejméně 5 let praxe v oboru své specializace</w:t>
      </w:r>
      <w:r w:rsidR="002D5AFE" w:rsidRPr="00FA32B7">
        <w:rPr>
          <w:rFonts w:ascii="Calibri" w:hAnsi="Calibri" w:cs="Calibri"/>
          <w:sz w:val="20"/>
          <w:szCs w:val="20"/>
        </w:rPr>
        <w:t xml:space="preserve"> při provádění staveb</w:t>
      </w:r>
      <w:r w:rsidRPr="00FA32B7">
        <w:rPr>
          <w:rFonts w:ascii="Calibri" w:hAnsi="Calibri" w:cs="Calibri"/>
          <w:sz w:val="20"/>
          <w:szCs w:val="20"/>
        </w:rPr>
        <w:t>;</w:t>
      </w:r>
    </w:p>
    <w:p w:rsidR="00F5612F" w:rsidRPr="00FA32B7" w:rsidRDefault="00F5612F" w:rsidP="0025261D">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 xml:space="preserve">musí předložit doklad o autorizaci v rozsahu dle § 5, odst. 3, </w:t>
      </w:r>
      <w:r w:rsidRPr="00FA32B7">
        <w:rPr>
          <w:rFonts w:ascii="Calibri" w:hAnsi="Calibri" w:cs="Calibri"/>
          <w:b/>
          <w:sz w:val="20"/>
          <w:szCs w:val="20"/>
        </w:rPr>
        <w:t>písm. b)</w:t>
      </w:r>
      <w:r w:rsidRPr="00FA32B7">
        <w:rPr>
          <w:rFonts w:ascii="Calibri" w:hAnsi="Calibri" w:cs="Calibri"/>
          <w:sz w:val="20"/>
          <w:szCs w:val="20"/>
        </w:rPr>
        <w:t xml:space="preserve"> autorizačního zákona, tedy v oboru </w:t>
      </w:r>
      <w:r w:rsidRPr="00FA32B7">
        <w:rPr>
          <w:rFonts w:ascii="Calibri" w:hAnsi="Calibri" w:cs="Calibri"/>
          <w:b/>
          <w:sz w:val="20"/>
          <w:szCs w:val="20"/>
        </w:rPr>
        <w:t>dopravní stavby</w:t>
      </w:r>
      <w:r w:rsidRPr="00FA32B7">
        <w:rPr>
          <w:rFonts w:ascii="Calibri" w:hAnsi="Calibri" w:cs="Calibri"/>
          <w:sz w:val="20"/>
          <w:szCs w:val="20"/>
        </w:rPr>
        <w:t>;</w:t>
      </w:r>
    </w:p>
    <w:p w:rsidR="00E82E10" w:rsidRPr="00FA32B7" w:rsidRDefault="00E82E10" w:rsidP="00E82E10">
      <w:pPr>
        <w:spacing w:before="60"/>
        <w:ind w:left="2835"/>
        <w:jc w:val="both"/>
        <w:rPr>
          <w:rFonts w:ascii="Calibri" w:hAnsi="Calibri" w:cs="Calibri"/>
          <w:sz w:val="20"/>
          <w:szCs w:val="20"/>
        </w:rPr>
      </w:pPr>
    </w:p>
    <w:p w:rsidR="00E82E10" w:rsidRPr="00FA32B7" w:rsidRDefault="00E82E10" w:rsidP="001B151A">
      <w:pPr>
        <w:numPr>
          <w:ilvl w:val="0"/>
          <w:numId w:val="15"/>
        </w:numPr>
        <w:ind w:left="2517" w:hanging="357"/>
        <w:jc w:val="both"/>
        <w:rPr>
          <w:rFonts w:ascii="Calibri" w:hAnsi="Calibri" w:cs="Calibri"/>
          <w:sz w:val="20"/>
          <w:szCs w:val="20"/>
        </w:rPr>
      </w:pPr>
      <w:r w:rsidRPr="00FA32B7">
        <w:rPr>
          <w:rFonts w:ascii="Calibri" w:hAnsi="Calibri" w:cs="Calibri"/>
          <w:b/>
          <w:bCs/>
          <w:sz w:val="20"/>
          <w:szCs w:val="20"/>
        </w:rPr>
        <w:t>specialista (vedoucí prací) na sdělovací zařízení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nejméně 5 let praxe v oboru své specializace</w:t>
      </w:r>
      <w:r w:rsidR="002D5AFE" w:rsidRPr="00FA32B7">
        <w:rPr>
          <w:rFonts w:ascii="Calibri" w:hAnsi="Calibri" w:cs="Calibri"/>
          <w:sz w:val="20"/>
          <w:szCs w:val="20"/>
        </w:rPr>
        <w:t xml:space="preserve"> při provádění staveb</w:t>
      </w:r>
      <w:r w:rsidRPr="00FA32B7">
        <w:rPr>
          <w:rFonts w:ascii="Calibri" w:hAnsi="Calibri" w:cs="Calibri"/>
          <w:sz w:val="20"/>
          <w:szCs w:val="20"/>
        </w:rPr>
        <w:t>;</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musí předložit doklad o autorizaci v rozsahu dle § 5, odst. 3</w:t>
      </w:r>
      <w:r w:rsidRPr="00FA32B7">
        <w:rPr>
          <w:rFonts w:ascii="Calibri" w:hAnsi="Calibri" w:cs="Calibri"/>
          <w:b/>
          <w:sz w:val="20"/>
          <w:szCs w:val="20"/>
        </w:rPr>
        <w:t>, písm. e)</w:t>
      </w:r>
      <w:r w:rsidRPr="00FA32B7">
        <w:rPr>
          <w:rFonts w:ascii="Calibri" w:hAnsi="Calibri" w:cs="Calibri"/>
          <w:sz w:val="20"/>
          <w:szCs w:val="20"/>
          <w:lang w:val="en-US"/>
        </w:rPr>
        <w:t xml:space="preserve"> </w:t>
      </w:r>
      <w:r w:rsidR="003C4BAE" w:rsidRPr="00FA32B7">
        <w:rPr>
          <w:rFonts w:ascii="Calibri" w:hAnsi="Calibri" w:cs="Calibri"/>
          <w:sz w:val="20"/>
          <w:szCs w:val="20"/>
        </w:rPr>
        <w:t xml:space="preserve">autorizačního </w:t>
      </w:r>
      <w:r w:rsidRPr="00FA32B7">
        <w:rPr>
          <w:rFonts w:ascii="Calibri" w:hAnsi="Calibri" w:cs="Calibri"/>
          <w:sz w:val="20"/>
          <w:szCs w:val="20"/>
        </w:rPr>
        <w:t xml:space="preserve">zákona, tedy </w:t>
      </w:r>
      <w:r w:rsidR="00B8064C" w:rsidRPr="00FA32B7">
        <w:rPr>
          <w:rFonts w:ascii="Calibri" w:hAnsi="Calibri" w:cs="Calibri"/>
          <w:sz w:val="20"/>
          <w:szCs w:val="20"/>
        </w:rPr>
        <w:t>v</w:t>
      </w:r>
      <w:r w:rsidR="00D46A8C" w:rsidRPr="00FA32B7">
        <w:rPr>
          <w:rFonts w:ascii="Calibri" w:hAnsi="Calibri" w:cs="Calibri"/>
          <w:sz w:val="20"/>
          <w:szCs w:val="20"/>
        </w:rPr>
        <w:t> </w:t>
      </w:r>
      <w:r w:rsidR="00B8064C" w:rsidRPr="00FA32B7">
        <w:rPr>
          <w:rFonts w:ascii="Calibri" w:hAnsi="Calibri" w:cs="Calibri"/>
          <w:sz w:val="20"/>
          <w:szCs w:val="20"/>
        </w:rPr>
        <w:t>oboru</w:t>
      </w:r>
      <w:r w:rsidR="00D46A8C" w:rsidRPr="00FA32B7">
        <w:rPr>
          <w:rFonts w:ascii="Calibri" w:hAnsi="Calibri" w:cs="Calibri"/>
          <w:sz w:val="20"/>
          <w:szCs w:val="20"/>
        </w:rPr>
        <w:t xml:space="preserve"> </w:t>
      </w:r>
      <w:r w:rsidRPr="00FA32B7">
        <w:rPr>
          <w:rFonts w:ascii="Calibri" w:hAnsi="Calibri" w:cs="Calibri"/>
          <w:b/>
          <w:sz w:val="20"/>
          <w:szCs w:val="20"/>
        </w:rPr>
        <w:t>technologická zařízení staveb</w:t>
      </w:r>
      <w:r w:rsidRPr="00FA32B7">
        <w:rPr>
          <w:rFonts w:ascii="Calibri" w:hAnsi="Calibri" w:cs="Calibri"/>
          <w:sz w:val="20"/>
          <w:szCs w:val="20"/>
        </w:rPr>
        <w:t>;</w:t>
      </w:r>
    </w:p>
    <w:p w:rsidR="00E82E10" w:rsidRPr="00FA32B7" w:rsidRDefault="00E82E10" w:rsidP="00E82E10">
      <w:pPr>
        <w:spacing w:before="60"/>
        <w:ind w:left="2552"/>
        <w:jc w:val="both"/>
        <w:rPr>
          <w:rFonts w:ascii="Calibri" w:hAnsi="Calibri" w:cs="Calibri"/>
          <w:sz w:val="20"/>
          <w:szCs w:val="20"/>
        </w:rPr>
      </w:pPr>
    </w:p>
    <w:p w:rsidR="00E82E10" w:rsidRPr="00FA32B7" w:rsidRDefault="00E82E10" w:rsidP="001B151A">
      <w:pPr>
        <w:numPr>
          <w:ilvl w:val="0"/>
          <w:numId w:val="15"/>
        </w:numPr>
        <w:ind w:left="2517" w:hanging="357"/>
        <w:jc w:val="both"/>
        <w:rPr>
          <w:rFonts w:ascii="Calibri" w:hAnsi="Calibri" w:cs="Calibri"/>
          <w:sz w:val="20"/>
          <w:szCs w:val="20"/>
        </w:rPr>
      </w:pPr>
      <w:r w:rsidRPr="00FA32B7">
        <w:rPr>
          <w:rFonts w:ascii="Calibri" w:hAnsi="Calibri" w:cs="Calibri"/>
          <w:b/>
          <w:bCs/>
          <w:sz w:val="20"/>
          <w:szCs w:val="20"/>
        </w:rPr>
        <w:t xml:space="preserve"> specialista (vedoucí prací) na silnoproud</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nejméně 5 let praxe v oboru své specializace</w:t>
      </w:r>
      <w:r w:rsidR="002D5AFE" w:rsidRPr="00FA32B7">
        <w:rPr>
          <w:rFonts w:ascii="Calibri" w:hAnsi="Calibri" w:cs="Calibri"/>
          <w:sz w:val="20"/>
          <w:szCs w:val="20"/>
        </w:rPr>
        <w:t xml:space="preserve"> při provádění staveb</w:t>
      </w:r>
      <w:r w:rsidRPr="00FA32B7">
        <w:rPr>
          <w:rFonts w:ascii="Calibri" w:hAnsi="Calibri" w:cs="Calibri"/>
          <w:sz w:val="20"/>
          <w:szCs w:val="20"/>
        </w:rPr>
        <w:t>;</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 xml:space="preserve">musí předložit doklad o autorizaci v rozsahu dle § 5, odst. 3, </w:t>
      </w:r>
      <w:r w:rsidRPr="00FA32B7">
        <w:rPr>
          <w:rFonts w:ascii="Calibri" w:hAnsi="Calibri" w:cs="Calibri"/>
          <w:b/>
          <w:sz w:val="20"/>
          <w:szCs w:val="20"/>
        </w:rPr>
        <w:t>písm. e)</w:t>
      </w:r>
      <w:r w:rsidRPr="00FA32B7">
        <w:rPr>
          <w:rFonts w:ascii="Calibri" w:hAnsi="Calibri" w:cs="Calibri"/>
          <w:sz w:val="20"/>
          <w:szCs w:val="20"/>
          <w:lang w:val="en-US"/>
        </w:rPr>
        <w:t xml:space="preserve"> </w:t>
      </w:r>
      <w:r w:rsidR="003C4BAE" w:rsidRPr="00FA32B7">
        <w:rPr>
          <w:rFonts w:ascii="Calibri" w:hAnsi="Calibri" w:cs="Calibri"/>
          <w:sz w:val="20"/>
          <w:szCs w:val="20"/>
        </w:rPr>
        <w:t xml:space="preserve">autorizačního </w:t>
      </w:r>
      <w:r w:rsidRPr="00FA32B7">
        <w:rPr>
          <w:rFonts w:ascii="Calibri" w:hAnsi="Calibri" w:cs="Calibri"/>
          <w:sz w:val="20"/>
          <w:szCs w:val="20"/>
        </w:rPr>
        <w:t xml:space="preserve">zákona, tedy </w:t>
      </w:r>
      <w:r w:rsidR="00B8064C" w:rsidRPr="00FA32B7">
        <w:rPr>
          <w:rFonts w:ascii="Calibri" w:hAnsi="Calibri" w:cs="Calibri"/>
          <w:sz w:val="20"/>
          <w:szCs w:val="20"/>
        </w:rPr>
        <w:t>v</w:t>
      </w:r>
      <w:r w:rsidR="00D46A8C" w:rsidRPr="00FA32B7">
        <w:rPr>
          <w:rFonts w:ascii="Calibri" w:hAnsi="Calibri" w:cs="Calibri"/>
          <w:sz w:val="20"/>
          <w:szCs w:val="20"/>
        </w:rPr>
        <w:t> </w:t>
      </w:r>
      <w:r w:rsidR="00B8064C" w:rsidRPr="00FA32B7">
        <w:rPr>
          <w:rFonts w:ascii="Calibri" w:hAnsi="Calibri" w:cs="Calibri"/>
          <w:sz w:val="20"/>
          <w:szCs w:val="20"/>
        </w:rPr>
        <w:t>oboru</w:t>
      </w:r>
      <w:r w:rsidR="00D46A8C" w:rsidRPr="00FA32B7">
        <w:rPr>
          <w:rFonts w:ascii="Calibri" w:hAnsi="Calibri" w:cs="Calibri"/>
          <w:sz w:val="20"/>
          <w:szCs w:val="20"/>
        </w:rPr>
        <w:t xml:space="preserve"> </w:t>
      </w:r>
      <w:r w:rsidRPr="00FA32B7">
        <w:rPr>
          <w:rFonts w:ascii="Calibri" w:hAnsi="Calibri" w:cs="Calibri"/>
          <w:b/>
          <w:sz w:val="20"/>
          <w:szCs w:val="20"/>
        </w:rPr>
        <w:t>technologická zařízení staveb</w:t>
      </w:r>
      <w:r w:rsidRPr="00FA32B7">
        <w:rPr>
          <w:rFonts w:ascii="Calibri" w:hAnsi="Calibri" w:cs="Calibri"/>
          <w:sz w:val="20"/>
          <w:szCs w:val="20"/>
        </w:rPr>
        <w:t>;</w:t>
      </w:r>
    </w:p>
    <w:p w:rsidR="00E82E10" w:rsidRPr="00FA32B7" w:rsidRDefault="00E82E10" w:rsidP="00E82E10">
      <w:pPr>
        <w:ind w:left="2835"/>
        <w:jc w:val="both"/>
        <w:rPr>
          <w:rFonts w:ascii="Calibri" w:hAnsi="Calibri" w:cs="Calibri"/>
          <w:sz w:val="20"/>
          <w:szCs w:val="20"/>
        </w:rPr>
      </w:pPr>
    </w:p>
    <w:p w:rsidR="00807E49" w:rsidRPr="00FA32B7" w:rsidRDefault="00807E49" w:rsidP="00807E49">
      <w:pPr>
        <w:numPr>
          <w:ilvl w:val="0"/>
          <w:numId w:val="15"/>
        </w:numPr>
        <w:ind w:left="2517" w:hanging="357"/>
        <w:jc w:val="both"/>
        <w:rPr>
          <w:rFonts w:ascii="Calibri" w:hAnsi="Calibri" w:cs="Calibri"/>
          <w:b/>
          <w:bCs/>
          <w:sz w:val="20"/>
          <w:szCs w:val="20"/>
        </w:rPr>
      </w:pPr>
      <w:r w:rsidRPr="00FA32B7">
        <w:rPr>
          <w:rFonts w:ascii="Calibri" w:hAnsi="Calibri" w:cs="Calibri"/>
          <w:b/>
          <w:bCs/>
          <w:sz w:val="20"/>
          <w:szCs w:val="20"/>
        </w:rPr>
        <w:t>specialista (vedoucí prací) na techniku prostředí staveb,</w:t>
      </w:r>
      <w:r w:rsidRPr="00FA32B7">
        <w:rPr>
          <w:rFonts w:asciiTheme="minorHAnsi" w:hAnsiTheme="minorHAnsi" w:cs="Arial"/>
          <w:b/>
          <w:bCs/>
        </w:rPr>
        <w:t xml:space="preserve"> </w:t>
      </w:r>
      <w:r w:rsidRPr="00FA32B7">
        <w:rPr>
          <w:rFonts w:ascii="Calibri" w:hAnsi="Calibri" w:cs="Calibri"/>
          <w:b/>
          <w:bCs/>
          <w:sz w:val="20"/>
          <w:szCs w:val="20"/>
        </w:rPr>
        <w:t>specializace technická zařízení</w:t>
      </w:r>
    </w:p>
    <w:p w:rsidR="00807E49" w:rsidRPr="00FA32B7" w:rsidRDefault="00807E49" w:rsidP="00807E49">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807E49" w:rsidRPr="00FA32B7" w:rsidRDefault="00807E49" w:rsidP="00807E49">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nejméně 5 let praxe v oboru své specializace při provádění staveb;</w:t>
      </w:r>
    </w:p>
    <w:p w:rsidR="00807E49" w:rsidRPr="00FA32B7" w:rsidRDefault="00807E49" w:rsidP="008D1A55">
      <w:pPr>
        <w:numPr>
          <w:ilvl w:val="0"/>
          <w:numId w:val="16"/>
        </w:numPr>
        <w:spacing w:before="60"/>
        <w:ind w:left="2835" w:hanging="283"/>
        <w:jc w:val="both"/>
        <w:rPr>
          <w:rFonts w:ascii="Calibri" w:hAnsi="Calibri" w:cs="Calibri"/>
          <w:b/>
          <w:bCs/>
          <w:sz w:val="20"/>
          <w:szCs w:val="20"/>
        </w:rPr>
      </w:pPr>
      <w:r w:rsidRPr="00FA32B7">
        <w:rPr>
          <w:rFonts w:ascii="Calibri" w:hAnsi="Calibri" w:cs="Calibri"/>
          <w:sz w:val="20"/>
          <w:szCs w:val="20"/>
        </w:rPr>
        <w:t xml:space="preserve">musí předložit doklad o autorizaci v rozsahu dle § 5, odst. 3, </w:t>
      </w:r>
      <w:r w:rsidR="008D1A55" w:rsidRPr="00FA32B7">
        <w:rPr>
          <w:rFonts w:ascii="Calibri" w:hAnsi="Calibri" w:cs="Calibri"/>
          <w:b/>
          <w:sz w:val="20"/>
          <w:szCs w:val="20"/>
        </w:rPr>
        <w:t>písm. f1</w:t>
      </w:r>
      <w:r w:rsidRPr="00FA32B7">
        <w:rPr>
          <w:rFonts w:ascii="Calibri" w:hAnsi="Calibri" w:cs="Calibri"/>
          <w:b/>
          <w:sz w:val="20"/>
          <w:szCs w:val="20"/>
        </w:rPr>
        <w:t>)</w:t>
      </w:r>
      <w:r w:rsidRPr="00FA32B7">
        <w:rPr>
          <w:rFonts w:ascii="Calibri" w:hAnsi="Calibri" w:cs="Calibri"/>
          <w:sz w:val="20"/>
          <w:szCs w:val="20"/>
          <w:lang w:val="en-US"/>
        </w:rPr>
        <w:t xml:space="preserve"> </w:t>
      </w:r>
      <w:r w:rsidRPr="00FA32B7">
        <w:rPr>
          <w:rFonts w:ascii="Calibri" w:hAnsi="Calibri" w:cs="Calibri"/>
          <w:sz w:val="20"/>
          <w:szCs w:val="20"/>
        </w:rPr>
        <w:t xml:space="preserve">autorizačního zákona, tedy v oboru </w:t>
      </w:r>
      <w:r w:rsidR="008D1A55" w:rsidRPr="00FA32B7">
        <w:rPr>
          <w:rFonts w:ascii="Calibri" w:hAnsi="Calibri" w:cs="Calibri"/>
          <w:b/>
          <w:bCs/>
          <w:sz w:val="20"/>
          <w:szCs w:val="20"/>
        </w:rPr>
        <w:t>technika prostředí staveb, specializace technická zařízení</w:t>
      </w:r>
      <w:r w:rsidRPr="00FA32B7">
        <w:rPr>
          <w:rFonts w:ascii="Calibri" w:hAnsi="Calibri" w:cs="Calibri"/>
          <w:sz w:val="20"/>
          <w:szCs w:val="20"/>
        </w:rPr>
        <w:t>;</w:t>
      </w:r>
    </w:p>
    <w:p w:rsidR="00807E49" w:rsidRPr="00FA32B7" w:rsidRDefault="00807E49" w:rsidP="00E82E10">
      <w:pPr>
        <w:ind w:left="2835"/>
        <w:jc w:val="both"/>
        <w:rPr>
          <w:rFonts w:ascii="Calibri" w:hAnsi="Calibri" w:cs="Calibri"/>
          <w:sz w:val="20"/>
          <w:szCs w:val="20"/>
        </w:rPr>
      </w:pPr>
    </w:p>
    <w:p w:rsidR="00E82E10" w:rsidRPr="00FA32B7" w:rsidRDefault="00E82E10" w:rsidP="001B151A">
      <w:pPr>
        <w:numPr>
          <w:ilvl w:val="0"/>
          <w:numId w:val="15"/>
        </w:numPr>
        <w:ind w:left="2552" w:hanging="425"/>
        <w:jc w:val="both"/>
        <w:rPr>
          <w:rFonts w:ascii="Calibri" w:hAnsi="Calibri" w:cs="Calibri"/>
          <w:b/>
          <w:bCs/>
          <w:sz w:val="20"/>
          <w:szCs w:val="20"/>
        </w:rPr>
      </w:pPr>
      <w:r w:rsidRPr="00FA32B7">
        <w:rPr>
          <w:rFonts w:ascii="Calibri" w:hAnsi="Calibri" w:cs="Calibri"/>
          <w:b/>
          <w:bCs/>
          <w:sz w:val="20"/>
          <w:szCs w:val="20"/>
        </w:rPr>
        <w:t>specialista (vedoucí prací) na geotechniku</w:t>
      </w:r>
    </w:p>
    <w:p w:rsidR="00E82E10" w:rsidRPr="00FA32B7" w:rsidRDefault="00E82E10" w:rsidP="00F0613F">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nejméně 5 let praxe v oboru své specializace</w:t>
      </w:r>
      <w:r w:rsidR="002D5AFE" w:rsidRPr="00FA32B7">
        <w:rPr>
          <w:rFonts w:ascii="Calibri" w:hAnsi="Calibri" w:cs="Calibri"/>
          <w:sz w:val="20"/>
          <w:szCs w:val="20"/>
        </w:rPr>
        <w:t xml:space="preserve"> při provádění staveb</w:t>
      </w:r>
      <w:r w:rsidRPr="00FA32B7">
        <w:rPr>
          <w:rFonts w:ascii="Calibri" w:hAnsi="Calibri" w:cs="Calibri"/>
          <w:sz w:val="20"/>
          <w:szCs w:val="20"/>
        </w:rPr>
        <w:t>;</w:t>
      </w:r>
    </w:p>
    <w:p w:rsidR="00E82E10" w:rsidRPr="00FA32B7" w:rsidRDefault="00E82E10" w:rsidP="00F0613F">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 xml:space="preserve">musí předložit doklad o autorizaci v rozsahu dle § 5 odst. 3 </w:t>
      </w:r>
      <w:r w:rsidRPr="00FA32B7">
        <w:rPr>
          <w:rFonts w:ascii="Calibri" w:hAnsi="Calibri" w:cs="Calibri"/>
          <w:b/>
          <w:sz w:val="20"/>
          <w:szCs w:val="20"/>
        </w:rPr>
        <w:t>písm. i)</w:t>
      </w:r>
      <w:r w:rsidR="00B6484F" w:rsidRPr="00FA32B7">
        <w:rPr>
          <w:rFonts w:ascii="Calibri" w:hAnsi="Calibri" w:cs="Calibri"/>
          <w:sz w:val="20"/>
          <w:szCs w:val="20"/>
        </w:rPr>
        <w:t xml:space="preserve"> </w:t>
      </w:r>
      <w:r w:rsidR="003C4BAE" w:rsidRPr="00FA32B7">
        <w:rPr>
          <w:rFonts w:ascii="Calibri" w:hAnsi="Calibri" w:cs="Calibri"/>
          <w:sz w:val="20"/>
          <w:szCs w:val="20"/>
        </w:rPr>
        <w:t xml:space="preserve">autorizačního </w:t>
      </w:r>
      <w:r w:rsidRPr="00FA32B7">
        <w:rPr>
          <w:rFonts w:ascii="Calibri" w:hAnsi="Calibri" w:cs="Calibri"/>
          <w:sz w:val="20"/>
          <w:szCs w:val="20"/>
        </w:rPr>
        <w:t xml:space="preserve">zákona, tedy autorizaci pro </w:t>
      </w:r>
      <w:r w:rsidRPr="00FA32B7">
        <w:rPr>
          <w:rFonts w:ascii="Calibri" w:hAnsi="Calibri" w:cs="Calibri"/>
          <w:b/>
          <w:sz w:val="20"/>
          <w:szCs w:val="20"/>
        </w:rPr>
        <w:t>geotechniku</w:t>
      </w:r>
      <w:r w:rsidRPr="00FA32B7">
        <w:rPr>
          <w:rFonts w:ascii="Calibri" w:hAnsi="Calibri" w:cs="Calibri"/>
          <w:sz w:val="20"/>
          <w:szCs w:val="20"/>
        </w:rPr>
        <w:t>;</w:t>
      </w:r>
    </w:p>
    <w:p w:rsidR="00E82E10" w:rsidRPr="00FA32B7" w:rsidRDefault="00E82E10" w:rsidP="00E82E10">
      <w:pPr>
        <w:ind w:left="2835"/>
        <w:jc w:val="both"/>
        <w:rPr>
          <w:rFonts w:ascii="Calibri" w:hAnsi="Calibri" w:cs="Calibri"/>
          <w:sz w:val="20"/>
          <w:szCs w:val="20"/>
        </w:rPr>
      </w:pPr>
    </w:p>
    <w:p w:rsidR="00E82E10" w:rsidRPr="00FA32B7" w:rsidRDefault="00E82E10" w:rsidP="001B151A">
      <w:pPr>
        <w:numPr>
          <w:ilvl w:val="0"/>
          <w:numId w:val="15"/>
        </w:numPr>
        <w:ind w:left="2517" w:hanging="357"/>
        <w:jc w:val="both"/>
        <w:rPr>
          <w:rFonts w:ascii="Calibri" w:hAnsi="Calibri" w:cs="Calibri"/>
          <w:sz w:val="20"/>
          <w:szCs w:val="20"/>
        </w:rPr>
      </w:pPr>
      <w:r w:rsidRPr="00FA32B7">
        <w:rPr>
          <w:rFonts w:ascii="Calibri" w:hAnsi="Calibri" w:cs="Calibri"/>
          <w:b/>
          <w:bCs/>
          <w:sz w:val="20"/>
          <w:szCs w:val="20"/>
        </w:rPr>
        <w:t>osoba odpovědná za kontrolu kvality</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nejméně 5 let praxe v oboru kontroly kvality</w:t>
      </w:r>
      <w:r w:rsidR="002D5AFE" w:rsidRPr="00FA32B7">
        <w:rPr>
          <w:rFonts w:ascii="Calibri" w:hAnsi="Calibri" w:cs="Calibri"/>
          <w:sz w:val="20"/>
          <w:szCs w:val="20"/>
        </w:rPr>
        <w:t>, se znalostí ověřování kvality stavebních materiálů</w:t>
      </w:r>
      <w:r w:rsidRPr="00FA32B7">
        <w:rPr>
          <w:rFonts w:ascii="Calibri" w:hAnsi="Calibri" w:cs="Calibri"/>
          <w:sz w:val="20"/>
          <w:szCs w:val="20"/>
        </w:rPr>
        <w:t>.</w:t>
      </w:r>
    </w:p>
    <w:p w:rsidR="00E82E10" w:rsidRPr="00FA32B7" w:rsidRDefault="00E82E10" w:rsidP="00E82E10">
      <w:pPr>
        <w:ind w:left="2835"/>
        <w:jc w:val="both"/>
        <w:rPr>
          <w:rFonts w:ascii="Calibri" w:hAnsi="Calibri" w:cs="Calibri"/>
          <w:sz w:val="20"/>
          <w:szCs w:val="20"/>
        </w:rPr>
      </w:pPr>
    </w:p>
    <w:p w:rsidR="00E82E10" w:rsidRPr="00FA32B7" w:rsidRDefault="00E82E10" w:rsidP="001B151A">
      <w:pPr>
        <w:numPr>
          <w:ilvl w:val="0"/>
          <w:numId w:val="15"/>
        </w:numPr>
        <w:ind w:left="2517" w:hanging="357"/>
        <w:jc w:val="both"/>
        <w:rPr>
          <w:rFonts w:ascii="Calibri" w:hAnsi="Calibri" w:cs="Calibri"/>
          <w:sz w:val="20"/>
          <w:szCs w:val="20"/>
        </w:rPr>
      </w:pPr>
      <w:r w:rsidRPr="00FA32B7">
        <w:rPr>
          <w:rFonts w:ascii="Calibri" w:hAnsi="Calibri" w:cs="Calibri"/>
          <w:b/>
          <w:bCs/>
          <w:sz w:val="20"/>
          <w:szCs w:val="20"/>
        </w:rPr>
        <w:t>osoba odpovědná za bezpečnost a ochranu zdraví při práci</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nejméně 5 let praxe v oboru bezpečnosti a ochrany zdraví při práci;</w:t>
      </w:r>
    </w:p>
    <w:p w:rsidR="00E82E10" w:rsidRPr="00FA32B7" w:rsidRDefault="00E82E10" w:rsidP="00E82E10">
      <w:pPr>
        <w:ind w:left="2835"/>
        <w:jc w:val="both"/>
        <w:rPr>
          <w:rFonts w:ascii="Calibri" w:hAnsi="Calibri" w:cs="Calibri"/>
          <w:sz w:val="20"/>
          <w:szCs w:val="20"/>
        </w:rPr>
      </w:pPr>
    </w:p>
    <w:p w:rsidR="00E82E10" w:rsidRPr="00FA32B7" w:rsidRDefault="00E82E10" w:rsidP="001B151A">
      <w:pPr>
        <w:numPr>
          <w:ilvl w:val="0"/>
          <w:numId w:val="15"/>
        </w:numPr>
        <w:ind w:left="2517" w:hanging="357"/>
        <w:jc w:val="both"/>
        <w:rPr>
          <w:rFonts w:ascii="Calibri" w:hAnsi="Calibri" w:cs="Calibri"/>
          <w:sz w:val="20"/>
          <w:szCs w:val="20"/>
        </w:rPr>
      </w:pPr>
      <w:r w:rsidRPr="00FA32B7">
        <w:rPr>
          <w:rFonts w:ascii="Calibri" w:hAnsi="Calibri" w:cs="Calibri"/>
          <w:b/>
          <w:bCs/>
          <w:sz w:val="20"/>
          <w:szCs w:val="20"/>
        </w:rPr>
        <w:t>osoba odpovědná za ochranu životního prostředí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nejméně 5 let praxe v oboru ochrany životního prostředí;</w:t>
      </w:r>
    </w:p>
    <w:p w:rsidR="00E82E10" w:rsidRPr="00FA32B7" w:rsidRDefault="00E82E10" w:rsidP="00E82E10">
      <w:pPr>
        <w:ind w:left="2835"/>
        <w:jc w:val="both"/>
        <w:rPr>
          <w:rFonts w:ascii="Calibri" w:hAnsi="Calibri" w:cs="Calibri"/>
          <w:sz w:val="20"/>
          <w:szCs w:val="20"/>
        </w:rPr>
      </w:pPr>
    </w:p>
    <w:p w:rsidR="00E82E10" w:rsidRPr="00FA32B7" w:rsidRDefault="00E82E10" w:rsidP="001B151A">
      <w:pPr>
        <w:numPr>
          <w:ilvl w:val="0"/>
          <w:numId w:val="15"/>
        </w:numPr>
        <w:ind w:left="2517" w:hanging="357"/>
        <w:jc w:val="both"/>
        <w:rPr>
          <w:rFonts w:ascii="Calibri" w:hAnsi="Calibri" w:cs="Calibri"/>
          <w:sz w:val="20"/>
          <w:szCs w:val="20"/>
        </w:rPr>
      </w:pPr>
      <w:r w:rsidRPr="00FA32B7">
        <w:rPr>
          <w:rFonts w:ascii="Calibri" w:hAnsi="Calibri" w:cs="Calibri"/>
          <w:b/>
          <w:bCs/>
          <w:sz w:val="20"/>
          <w:szCs w:val="20"/>
        </w:rPr>
        <w:t>osoba odpovědná za odpadové hospodářství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minimálně středoškolské vzdělání;</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t>nejméně 5 let praxe v oboru odpadového hospodářství;</w:t>
      </w:r>
    </w:p>
    <w:p w:rsidR="00E82E10" w:rsidRPr="00FA32B7" w:rsidRDefault="00E82E10" w:rsidP="00E82E10">
      <w:pPr>
        <w:ind w:left="2835"/>
        <w:jc w:val="both"/>
        <w:rPr>
          <w:rFonts w:ascii="Calibri" w:hAnsi="Calibri" w:cs="Calibri"/>
          <w:sz w:val="20"/>
          <w:szCs w:val="20"/>
        </w:rPr>
      </w:pPr>
    </w:p>
    <w:p w:rsidR="00E82E10" w:rsidRPr="00FA32B7" w:rsidRDefault="00E82E10" w:rsidP="001B151A">
      <w:pPr>
        <w:numPr>
          <w:ilvl w:val="0"/>
          <w:numId w:val="15"/>
        </w:numPr>
        <w:ind w:left="2517" w:hanging="357"/>
        <w:jc w:val="both"/>
        <w:rPr>
          <w:rFonts w:ascii="Calibri" w:hAnsi="Calibri" w:cs="Calibri"/>
          <w:sz w:val="20"/>
          <w:szCs w:val="20"/>
        </w:rPr>
      </w:pPr>
      <w:r w:rsidRPr="00FA32B7">
        <w:rPr>
          <w:rFonts w:ascii="Calibri" w:hAnsi="Calibri" w:cs="Calibri"/>
          <w:b/>
          <w:bCs/>
          <w:sz w:val="20"/>
          <w:szCs w:val="20"/>
        </w:rPr>
        <w:t>úředně oprávněný zeměměřický inženýr</w:t>
      </w:r>
    </w:p>
    <w:p w:rsidR="00E82E10" w:rsidRPr="00FA32B7" w:rsidRDefault="00E82E10" w:rsidP="001B151A">
      <w:pPr>
        <w:numPr>
          <w:ilvl w:val="0"/>
          <w:numId w:val="16"/>
        </w:numPr>
        <w:spacing w:before="60"/>
        <w:ind w:left="2835" w:hanging="283"/>
        <w:jc w:val="both"/>
        <w:rPr>
          <w:rFonts w:ascii="Calibri" w:hAnsi="Calibri" w:cs="Calibri"/>
          <w:sz w:val="20"/>
          <w:szCs w:val="20"/>
        </w:rPr>
      </w:pPr>
      <w:r w:rsidRPr="00FA32B7">
        <w:rPr>
          <w:rFonts w:ascii="Calibri" w:hAnsi="Calibri" w:cs="Calibri"/>
          <w:sz w:val="20"/>
          <w:szCs w:val="20"/>
        </w:rPr>
        <w:lastRenderedPageBreak/>
        <w:t>oprávnění pro ověřování výsledků zeměměřických činností v rozsahu dle § 13 odst. 1 písm</w:t>
      </w:r>
      <w:r w:rsidRPr="00FA32B7">
        <w:rPr>
          <w:rFonts w:ascii="Calibri" w:hAnsi="Calibri" w:cs="Calibri"/>
          <w:b/>
          <w:bCs/>
          <w:sz w:val="20"/>
          <w:szCs w:val="20"/>
        </w:rPr>
        <w:t>. a)</w:t>
      </w:r>
      <w:r w:rsidRPr="00FA32B7">
        <w:rPr>
          <w:rFonts w:ascii="Calibri" w:hAnsi="Calibri" w:cs="Calibri"/>
          <w:sz w:val="20"/>
          <w:szCs w:val="20"/>
        </w:rPr>
        <w:t xml:space="preserve"> a </w:t>
      </w:r>
      <w:r w:rsidRPr="00FA32B7">
        <w:rPr>
          <w:rFonts w:ascii="Calibri" w:hAnsi="Calibri" w:cs="Calibri"/>
          <w:b/>
          <w:bCs/>
          <w:sz w:val="20"/>
          <w:szCs w:val="20"/>
        </w:rPr>
        <w:t>c)</w:t>
      </w:r>
      <w:r w:rsidRPr="00FA32B7">
        <w:rPr>
          <w:rFonts w:ascii="Calibri" w:hAnsi="Calibri" w:cs="Calibri"/>
          <w:sz w:val="20"/>
          <w:szCs w:val="20"/>
        </w:rPr>
        <w:t xml:space="preserve"> zákona č. 200/1994 Sb., o zeměměřičství a o změně a doplnění některých zákonů souvisejících s jeho zavedením</w:t>
      </w:r>
      <w:r w:rsidR="001364FD" w:rsidRPr="00FA32B7">
        <w:rPr>
          <w:rFonts w:ascii="Calibri" w:hAnsi="Calibri" w:cs="Calibri"/>
          <w:sz w:val="20"/>
          <w:szCs w:val="20"/>
        </w:rPr>
        <w:t>, ve znění pozdějších předpisů</w:t>
      </w:r>
      <w:r w:rsidR="0023672F" w:rsidRPr="00FA32B7">
        <w:rPr>
          <w:rFonts w:ascii="Calibri" w:hAnsi="Calibri" w:cs="Calibri"/>
          <w:sz w:val="20"/>
          <w:szCs w:val="20"/>
        </w:rPr>
        <w:t>.</w:t>
      </w:r>
    </w:p>
    <w:p w:rsidR="00445F00" w:rsidRPr="00FA32B7" w:rsidRDefault="00445F00" w:rsidP="00445F00">
      <w:pPr>
        <w:spacing w:before="240"/>
        <w:ind w:left="1414"/>
        <w:jc w:val="both"/>
        <w:rPr>
          <w:rFonts w:ascii="Calibri" w:hAnsi="Calibri" w:cs="Calibri"/>
          <w:sz w:val="20"/>
          <w:szCs w:val="20"/>
        </w:rPr>
      </w:pPr>
      <w:r w:rsidRPr="00FA32B7">
        <w:rPr>
          <w:rFonts w:ascii="Calibri" w:hAnsi="Calibri" w:cs="Calibri"/>
          <w:sz w:val="20"/>
          <w:szCs w:val="20"/>
        </w:rPr>
        <w:t>Zkušeností s řízením realizace stavby (v pozici zhotovitele) nebo praxí v řízení (z pozice zhotovitele) provádění staveb se u příslušných členů odborného personálu, u kterých je tato zkušenost nebo praxe požadována, rozumí pouze činnost spočívající v řízení provádění stavby v pozici zhotovitele ve funkci stavbyvedoucího</w:t>
      </w:r>
      <w:r w:rsidR="00C307AE" w:rsidRPr="00FA32B7">
        <w:rPr>
          <w:rFonts w:ascii="Calibri" w:hAnsi="Calibri" w:cs="Calibri"/>
          <w:sz w:val="20"/>
          <w:szCs w:val="20"/>
        </w:rPr>
        <w:t xml:space="preserve"> nebo</w:t>
      </w:r>
      <w:r w:rsidRPr="00FA32B7">
        <w:rPr>
          <w:rFonts w:ascii="Calibri" w:hAnsi="Calibri" w:cs="Calibri"/>
          <w:sz w:val="20"/>
          <w:szCs w:val="20"/>
        </w:rPr>
        <w:t xml:space="preserve"> zástupce stavbyvedoucího nebo</w:t>
      </w:r>
      <w:r w:rsidR="009011B9" w:rsidRPr="00FA32B7">
        <w:rPr>
          <w:rFonts w:ascii="Calibri" w:hAnsi="Calibri" w:cs="Calibri"/>
          <w:sz w:val="20"/>
          <w:szCs w:val="20"/>
        </w:rPr>
        <w:t xml:space="preserve"> v</w:t>
      </w:r>
      <w:r w:rsidRPr="00FA32B7">
        <w:rPr>
          <w:rFonts w:ascii="Calibri" w:hAnsi="Calibri" w:cs="Calibri"/>
          <w:sz w:val="20"/>
          <w:szCs w:val="20"/>
        </w:rPr>
        <w:t xml:space="preserve"> obdobné </w:t>
      </w:r>
      <w:r w:rsidR="009011B9" w:rsidRPr="00FA32B7">
        <w:rPr>
          <w:rFonts w:ascii="Calibri" w:hAnsi="Calibri" w:cs="Calibri"/>
          <w:sz w:val="20"/>
          <w:szCs w:val="20"/>
        </w:rPr>
        <w:t xml:space="preserve">(případně jinak nazvané) </w:t>
      </w:r>
      <w:r w:rsidRPr="00FA32B7">
        <w:rPr>
          <w:rFonts w:ascii="Calibri" w:hAnsi="Calibri" w:cs="Calibri"/>
          <w:sz w:val="20"/>
          <w:szCs w:val="20"/>
        </w:rPr>
        <w:t>funkci při realizaci</w:t>
      </w:r>
      <w:r w:rsidR="009011B9" w:rsidRPr="00FA32B7">
        <w:rPr>
          <w:rFonts w:ascii="Calibri" w:hAnsi="Calibri" w:cs="Calibri"/>
          <w:sz w:val="20"/>
          <w:szCs w:val="20"/>
        </w:rPr>
        <w:t xml:space="preserve"> staveb</w:t>
      </w:r>
      <w:r w:rsidRPr="00FA32B7">
        <w:rPr>
          <w:rFonts w:ascii="Calibri" w:hAnsi="Calibri" w:cs="Calibri"/>
          <w:sz w:val="20"/>
          <w:szCs w:val="20"/>
        </w:rPr>
        <w:t xml:space="preserve"> v zahraničním prostředí</w:t>
      </w:r>
      <w:r w:rsidR="00C307AE" w:rsidRPr="00FA32B7">
        <w:rPr>
          <w:rFonts w:ascii="Calibri" w:hAnsi="Calibri" w:cs="Calibri"/>
          <w:sz w:val="20"/>
          <w:szCs w:val="20"/>
        </w:rPr>
        <w:t>, jež je z</w:t>
      </w:r>
      <w:r w:rsidR="00C307AE" w:rsidRPr="00FA32B7">
        <w:rPr>
          <w:rFonts w:asciiTheme="minorHAnsi" w:hAnsiTheme="minorHAnsi" w:cs="Arial"/>
          <w:sz w:val="20"/>
          <w:szCs w:val="20"/>
        </w:rPr>
        <w:t xml:space="preserve"> hlediska věcné náplně práce a odpovědnosti s funkcí stavbyvedoucího nebo jeho zástupce srovnatelná</w:t>
      </w:r>
      <w:r w:rsidRPr="00FA32B7">
        <w:rPr>
          <w:rFonts w:ascii="Calibri" w:hAnsi="Calibri" w:cs="Calibri"/>
          <w:sz w:val="20"/>
          <w:szCs w:val="20"/>
        </w:rPr>
        <w:t>. Zadavatel nestanoví lhůtu, ve které musely být realizovány uvedené referenční stavby či zakázky, které vykazují příslušní členové odborného personálu</w:t>
      </w:r>
      <w:r w:rsidR="00CE12B1" w:rsidRPr="00FA32B7">
        <w:rPr>
          <w:rFonts w:ascii="Calibri" w:hAnsi="Calibri" w:cs="Calibri"/>
          <w:sz w:val="20"/>
          <w:szCs w:val="20"/>
        </w:rPr>
        <w:t xml:space="preserve"> jako svoji zkušenost s řízením,</w:t>
      </w:r>
      <w:r w:rsidRPr="00FA32B7">
        <w:rPr>
          <w:rFonts w:ascii="Calibri" w:hAnsi="Calibri" w:cs="Calibri"/>
          <w:sz w:val="20"/>
          <w:szCs w:val="20"/>
        </w:rPr>
        <w:t xml:space="preserve"> musí se však jednat o zakázku (resp. stavbu či činnost) dokončenou.</w:t>
      </w:r>
    </w:p>
    <w:p w:rsidR="00625572" w:rsidRPr="00625572" w:rsidRDefault="00625572" w:rsidP="00625572">
      <w:pPr>
        <w:spacing w:before="120"/>
        <w:ind w:left="1412"/>
        <w:jc w:val="both"/>
        <w:rPr>
          <w:rFonts w:ascii="Calibri" w:hAnsi="Calibri" w:cs="Calibri"/>
          <w:sz w:val="20"/>
          <w:szCs w:val="20"/>
        </w:rPr>
      </w:pPr>
      <w:r w:rsidRPr="00FA32B7">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w:t>
      </w:r>
      <w:r w:rsidRPr="00625572">
        <w:rPr>
          <w:rFonts w:ascii="Calibri" w:hAnsi="Calibri" w:cs="Calibri"/>
          <w:sz w:val="20"/>
          <w:szCs w:val="20"/>
        </w:rPr>
        <w:t xml:space="preserve">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DB1F79"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Praxi v požadovaném oboru a zkušenosti s řízením u členů odborného personálu, u kterých jsou takové zkušenosti a praxe požadovány, dodavatel prokáže uvedením v příslušném sloupci v Příloze č. 5 </w:t>
      </w:r>
      <w:r>
        <w:rPr>
          <w:rFonts w:ascii="Calibri" w:hAnsi="Calibri" w:cs="Calibri"/>
          <w:sz w:val="20"/>
          <w:szCs w:val="20"/>
        </w:rPr>
        <w:t>této Výzvy</w:t>
      </w:r>
      <w:r w:rsidRPr="00311996">
        <w:rPr>
          <w:rFonts w:ascii="Calibri" w:hAnsi="Calibri" w:cs="Calibri"/>
          <w:sz w:val="20"/>
          <w:szCs w:val="20"/>
        </w:rPr>
        <w:t xml:space="preserve"> a v profesním životopisu.</w:t>
      </w:r>
      <w:r w:rsidR="00DB1F79" w:rsidRPr="00DB1F79">
        <w:rPr>
          <w:rFonts w:ascii="Calibri" w:hAnsi="Calibri" w:cs="Calibri"/>
          <w:sz w:val="20"/>
          <w:szCs w:val="20"/>
        </w:rPr>
        <w:t xml:space="preserve"> </w:t>
      </w:r>
      <w:r w:rsidR="00DB1F79">
        <w:rPr>
          <w:rFonts w:ascii="Calibri" w:hAnsi="Calibri" w:cs="Calibri"/>
          <w:sz w:val="20"/>
          <w:szCs w:val="20"/>
        </w:rPr>
        <w:t>V </w:t>
      </w:r>
      <w:r w:rsidR="00DB1F79" w:rsidRPr="00B762A4">
        <w:rPr>
          <w:rFonts w:ascii="Calibri" w:hAnsi="Calibri" w:cs="Calibri"/>
          <w:sz w:val="20"/>
          <w:szCs w:val="20"/>
        </w:rPr>
        <w:t xml:space="preserve">dokumentech předložených dodavatelem k prokázání technické kvalifikace dle čl. 8.5 této </w:t>
      </w:r>
      <w:r w:rsidR="00DB1F79" w:rsidRPr="001A48A3">
        <w:rPr>
          <w:rFonts w:ascii="Calibri" w:hAnsi="Calibri" w:cs="Calibri"/>
          <w:sz w:val="20"/>
          <w:szCs w:val="20"/>
        </w:rPr>
        <w:t>Výzvy</w:t>
      </w:r>
      <w:r w:rsidR="00DB1F79" w:rsidRPr="00BB1ADC">
        <w:rPr>
          <w:rFonts w:ascii="Calibri" w:hAnsi="Calibri" w:cs="Calibri"/>
          <w:sz w:val="20"/>
          <w:szCs w:val="20"/>
        </w:rPr>
        <w:t xml:space="preserve"> musí být uvedeny veškeré informace nezbytné k posouzení splnění kvalifikace, a to v rozsahu údajů stanovených </w:t>
      </w:r>
      <w:r w:rsidR="00DB1F79" w:rsidRPr="009630E5">
        <w:rPr>
          <w:rFonts w:ascii="Calibri" w:hAnsi="Calibri" w:cs="Calibri"/>
          <w:sz w:val="20"/>
          <w:szCs w:val="20"/>
        </w:rPr>
        <w:t>v </w:t>
      </w:r>
      <w:r w:rsidR="00DB1F79" w:rsidRPr="00A97237">
        <w:rPr>
          <w:rFonts w:ascii="Calibri" w:hAnsi="Calibri" w:cs="Calibri"/>
          <w:sz w:val="20"/>
          <w:szCs w:val="20"/>
        </w:rPr>
        <w:t>Příloze č. 5 a 6 této</w:t>
      </w:r>
      <w:r w:rsidR="00DB1F79" w:rsidRPr="00B762A4">
        <w:rPr>
          <w:rFonts w:ascii="Calibri" w:hAnsi="Calibri" w:cs="Calibri"/>
          <w:sz w:val="20"/>
          <w:szCs w:val="20"/>
        </w:rPr>
        <w:t xml:space="preserve"> </w:t>
      </w:r>
      <w:r w:rsidR="00DB1F79" w:rsidRPr="008647BD">
        <w:rPr>
          <w:rFonts w:ascii="Calibri" w:hAnsi="Calibri" w:cs="Calibri"/>
          <w:sz w:val="20"/>
          <w:szCs w:val="20"/>
        </w:rPr>
        <w:t>Výzvy.</w:t>
      </w:r>
    </w:p>
    <w:p w:rsidR="00DB1F79" w:rsidRPr="006655CD"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4A2758">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zkušenosti, odbornou způsobilost a požadavky na prevenci střetu zájmů.    </w:t>
      </w:r>
    </w:p>
    <w:p w:rsidR="00E82E10" w:rsidRDefault="00E82E10" w:rsidP="006021C2">
      <w:pPr>
        <w:ind w:left="1414"/>
        <w:jc w:val="both"/>
        <w:rPr>
          <w:rFonts w:ascii="Calibri" w:hAnsi="Calibri" w:cs="Calibri"/>
          <w:sz w:val="20"/>
          <w:szCs w:val="20"/>
        </w:rPr>
      </w:pPr>
    </w:p>
    <w:p w:rsidR="007213B6" w:rsidRDefault="007213B6"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lastRenderedPageBreak/>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 xml:space="preserve">Jednotným evropským osvědčením pro veřejné zakázky se rozumí písemné čestné prohlášení účastníka </w:t>
      </w:r>
      <w:r w:rsidR="00C307AE">
        <w:rPr>
          <w:rFonts w:ascii="Calibri" w:hAnsi="Calibri" w:cs="Calibri"/>
          <w:sz w:val="20"/>
          <w:szCs w:val="20"/>
        </w:rPr>
        <w:t xml:space="preserve">výběrového </w:t>
      </w:r>
      <w:r w:rsidR="000C4B64" w:rsidRPr="001224D5">
        <w:rPr>
          <w:rFonts w:ascii="Calibri" w:hAnsi="Calibri" w:cs="Calibri"/>
          <w:sz w:val="20"/>
          <w:szCs w:val="20"/>
        </w:rPr>
        <w:t>řízení o prokázání jeho kvalifikace, a to i prostřednictvím jiné osoby, nahrazující doklady vydané orgány veřejné správy nebo třetími stranami na formuláři zpřístupněném v informačním systému e-</w:t>
      </w:r>
      <w:proofErr w:type="spellStart"/>
      <w:r w:rsidR="000C4B64" w:rsidRPr="001224D5">
        <w:rPr>
          <w:rFonts w:ascii="Calibri" w:hAnsi="Calibri" w:cs="Calibri"/>
          <w:sz w:val="20"/>
          <w:szCs w:val="20"/>
        </w:rPr>
        <w:t>Certis</w:t>
      </w:r>
      <w:proofErr w:type="spellEnd"/>
      <w:r w:rsidR="000C4B64" w:rsidRPr="001224D5">
        <w:rPr>
          <w:rFonts w:ascii="Calibri" w:hAnsi="Calibri" w:cs="Calibri"/>
          <w:sz w:val="20"/>
          <w:szCs w:val="20"/>
        </w:rPr>
        <w:t>.</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Dodavatelé v nabídkách předkládají </w:t>
      </w:r>
      <w:r w:rsidRPr="004C4F26">
        <w:rPr>
          <w:rFonts w:ascii="Calibri" w:hAnsi="Calibri" w:cs="Calibri"/>
          <w:bCs/>
          <w:sz w:val="20"/>
          <w:szCs w:val="20"/>
        </w:rPr>
        <w:t>prosté kopie dokladů prokazujících splnění kvalifikace</w:t>
      </w:r>
      <w:r w:rsidRPr="004C4F26">
        <w:rPr>
          <w:rFonts w:ascii="Calibri" w:hAnsi="Calibri" w:cs="Calibri"/>
          <w:sz w:val="20"/>
          <w:szCs w:val="20"/>
        </w:rPr>
        <w:t xml:space="preserve">. </w:t>
      </w:r>
    </w:p>
    <w:p w:rsidR="005C4F89" w:rsidRDefault="005C4F89"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C307AE">
        <w:rPr>
          <w:rFonts w:ascii="Calibri" w:hAnsi="Calibri" w:cs="Calibri"/>
          <w:sz w:val="20"/>
          <w:szCs w:val="20"/>
        </w:rPr>
        <w:t xml:space="preserve"> (ČR</w:t>
      </w:r>
      <w:r w:rsidR="004B1FAF">
        <w:rPr>
          <w:rFonts w:ascii="Calibri" w:hAnsi="Calibri" w:cs="Calibri"/>
          <w:sz w:val="20"/>
          <w:szCs w:val="20"/>
        </w:rPr>
        <w:t xml:space="preserve"> </w:t>
      </w:r>
      <w:r w:rsidR="00AD77B3">
        <w:rPr>
          <w:rFonts w:ascii="Calibri" w:hAnsi="Calibri" w:cs="Calibri"/>
          <w:sz w:val="20"/>
          <w:szCs w:val="20"/>
        </w:rPr>
        <w:t>/registrace</w:t>
      </w:r>
      <w:r w:rsidRPr="00D005B5">
        <w:rPr>
          <w:rFonts w:ascii="Calibri" w:hAnsi="Calibri" w:cs="Calibri"/>
          <w:sz w:val="20"/>
          <w:szCs w:val="20"/>
        </w:rPr>
        <w:t xml:space="preserve"> </w:t>
      </w:r>
      <w:r w:rsidR="00C307AE">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o výkonu povolání autorizovaných architektů a o výkonu povolání autorizovaných inženýrů a techniků činných ve výstavbě, ve znění pozdějších předpisů, </w:t>
      </w:r>
      <w:r w:rsidRPr="00D005B5">
        <w:rPr>
          <w:rFonts w:ascii="Calibri" w:hAnsi="Calibri" w:cs="Calibri"/>
          <w:sz w:val="20"/>
          <w:szCs w:val="20"/>
        </w:rPr>
        <w:lastRenderedPageBreak/>
        <w:t>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MD:</w:t>
      </w:r>
    </w:p>
    <w:p w:rsidR="005C4F89" w:rsidRDefault="009F2B81" w:rsidP="005C4F89">
      <w:pPr>
        <w:ind w:left="1778"/>
        <w:jc w:val="both"/>
        <w:rPr>
          <w:rStyle w:val="Hypertextovodkaz"/>
          <w:rFonts w:ascii="Calibri" w:hAnsi="Calibri" w:cs="Calibri"/>
          <w:sz w:val="20"/>
          <w:szCs w:val="20"/>
        </w:rPr>
      </w:pPr>
      <w:hyperlink r:id="rId15" w:history="1">
        <w:r w:rsidR="005C4F89" w:rsidRPr="00D005B5">
          <w:rPr>
            <w:rStyle w:val="Hypertextovodkaz"/>
            <w:rFonts w:ascii="Calibri" w:hAnsi="Calibri" w:cs="Calibri"/>
            <w:sz w:val="20"/>
            <w:szCs w:val="20"/>
          </w:rPr>
          <w:t>http://www.mdcr.cz/cs/Drazni_doprava/Seznam_pravnickych_osob/</w:t>
        </w:r>
      </w:hyperlink>
      <w:r w:rsidR="005C4F89">
        <w:rPr>
          <w:rStyle w:val="Hypertextovodkaz"/>
          <w:rFonts w:ascii="Calibri" w:hAnsi="Calibri" w:cs="Calibri"/>
          <w:sz w:val="20"/>
          <w:szCs w:val="20"/>
        </w:rPr>
        <w:t xml:space="preserve"> </w:t>
      </w:r>
    </w:p>
    <w:p w:rsidR="005C4F89" w:rsidRPr="00D005B5" w:rsidRDefault="005C4F89" w:rsidP="005C4F89">
      <w:pPr>
        <w:ind w:left="1778"/>
        <w:jc w:val="both"/>
        <w:rPr>
          <w:rFonts w:ascii="Calibri" w:hAnsi="Calibri" w:cs="Calibri"/>
          <w:sz w:val="20"/>
          <w:szCs w:val="20"/>
        </w:rPr>
      </w:pPr>
      <w:r>
        <w:rPr>
          <w:rFonts w:ascii="Calibri" w:hAnsi="Calibri" w:cs="Calibri"/>
          <w:sz w:val="20"/>
          <w:szCs w:val="20"/>
        </w:rPr>
        <w:t xml:space="preserve">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lastRenderedPageBreak/>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w:t>
      </w:r>
      <w:r w:rsidR="00AE1430">
        <w:rPr>
          <w:rFonts w:ascii="Calibri" w:hAnsi="Calibri" w:cs="Calibri"/>
          <w:sz w:val="20"/>
          <w:szCs w:val="20"/>
        </w:rPr>
        <w:t xml:space="preserve">Požadavek ohledně písemného závazku jiné osoby je splněn, resp. </w:t>
      </w:r>
      <w:r w:rsidR="00AE1430" w:rsidRPr="008D3134">
        <w:rPr>
          <w:rFonts w:ascii="Calibri" w:hAnsi="Calibri" w:cs="Calibri"/>
          <w:sz w:val="20"/>
          <w:szCs w:val="20"/>
        </w:rPr>
        <w:t>poskytnutí plnění určeného k plnění veřejné zakázky</w:t>
      </w:r>
      <w:r w:rsidR="00AE1430">
        <w:rPr>
          <w:rFonts w:ascii="Calibri" w:hAnsi="Calibri" w:cs="Calibri"/>
          <w:sz w:val="20"/>
          <w:szCs w:val="20"/>
        </w:rPr>
        <w:t xml:space="preserve"> nebo p</w:t>
      </w:r>
      <w:r w:rsidRPr="00217D34">
        <w:rPr>
          <w:rFonts w:ascii="Calibri" w:hAnsi="Calibri" w:cs="Calibri"/>
          <w:sz w:val="20"/>
          <w:szCs w:val="20"/>
        </w:rPr>
        <w:t xml:space="preserve">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není oprávněn prostřednictvím jiné osoby prokázat splnění základní </w:t>
      </w:r>
      <w:r w:rsidR="00C307AE">
        <w:rPr>
          <w:rFonts w:ascii="Calibri" w:hAnsi="Calibri" w:cs="Calibri"/>
          <w:sz w:val="20"/>
          <w:szCs w:val="20"/>
        </w:rPr>
        <w:t>způsobilost</w:t>
      </w:r>
      <w:r w:rsidR="00C307AE" w:rsidRPr="004C4F26">
        <w:rPr>
          <w:rFonts w:ascii="Calibri" w:hAnsi="Calibri" w:cs="Calibri"/>
          <w:sz w:val="20"/>
          <w:szCs w:val="20"/>
        </w:rPr>
        <w:t xml:space="preserve"> </w:t>
      </w:r>
      <w:r w:rsidRPr="004C4F26">
        <w:rPr>
          <w:rFonts w:ascii="Calibri" w:hAnsi="Calibri" w:cs="Calibri"/>
          <w:sz w:val="20"/>
          <w:szCs w:val="20"/>
        </w:rPr>
        <w:t>a výpisu z obchodního rejstříku nebo jiné obdobné evidence.</w:t>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5" w:name="_Toc434587215"/>
      <w:bookmarkStart w:id="36" w:name="_Toc468970091"/>
      <w:bookmarkStart w:id="37" w:name="_Toc536710320"/>
      <w:r w:rsidRPr="00300BBC">
        <w:rPr>
          <w:rFonts w:ascii="Calibri" w:hAnsi="Calibri" w:cs="Calibri"/>
          <w:kern w:val="28"/>
          <w:sz w:val="24"/>
          <w:szCs w:val="24"/>
          <w:lang w:val="cs-CZ"/>
        </w:rPr>
        <w:t>DALŠÍ INFORMACE/DOKUMENTY PŘEDKLÁDANÉ DODAVATELEM</w:t>
      </w:r>
      <w:bookmarkEnd w:id="35"/>
      <w:bookmarkEnd w:id="36"/>
      <w:r w:rsidR="00C307AE">
        <w:rPr>
          <w:rFonts w:ascii="Calibri" w:hAnsi="Calibri" w:cs="Calibri"/>
          <w:kern w:val="28"/>
          <w:sz w:val="24"/>
          <w:szCs w:val="24"/>
          <w:lang w:val="cs-CZ"/>
        </w:rPr>
        <w:t xml:space="preserve"> V NABÍDCE</w:t>
      </w:r>
      <w:bookmarkEnd w:id="37"/>
    </w:p>
    <w:p w:rsidR="00245137" w:rsidRPr="00C307AE" w:rsidRDefault="00245137" w:rsidP="00C307AE">
      <w:pPr>
        <w:jc w:val="both"/>
        <w:rPr>
          <w:rFonts w:ascii="Calibri" w:hAnsi="Calibri" w:cs="Calibri"/>
          <w:vanish/>
          <w:sz w:val="20"/>
          <w:szCs w:val="20"/>
        </w:rPr>
      </w:pPr>
      <w:bookmarkStart w:id="38" w:name="_Ref310426065"/>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8"/>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w:t>
      </w:r>
      <w:r w:rsidR="00C307AE">
        <w:rPr>
          <w:rFonts w:ascii="Calibri" w:hAnsi="Calibri" w:cs="Calibri"/>
          <w:sz w:val="20"/>
          <w:szCs w:val="20"/>
        </w:rPr>
        <w:t>, včetně prohlášení o akceptaci zadávacích podmínek</w:t>
      </w:r>
      <w:r w:rsidRPr="00300BBC">
        <w:rPr>
          <w:rFonts w:ascii="Calibri" w:hAnsi="Calibri" w:cs="Calibri"/>
          <w:sz w:val="20"/>
          <w:szCs w:val="20"/>
        </w:rPr>
        <w:t>.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CE12B1" w:rsidRDefault="006C0E11" w:rsidP="004A2758">
      <w:pPr>
        <w:numPr>
          <w:ilvl w:val="0"/>
          <w:numId w:val="1"/>
        </w:numPr>
        <w:ind w:left="1701" w:hanging="357"/>
        <w:jc w:val="both"/>
        <w:rPr>
          <w:rFonts w:ascii="Calibri" w:hAnsi="Calibri" w:cs="Calibri"/>
          <w:sz w:val="20"/>
          <w:szCs w:val="20"/>
        </w:rPr>
      </w:pPr>
      <w:r w:rsidRPr="00CE12B1">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CE12B1">
        <w:rPr>
          <w:rFonts w:ascii="Calibri" w:hAnsi="Calibri" w:cs="Calibri"/>
          <w:sz w:val="20"/>
          <w:szCs w:val="20"/>
        </w:rPr>
        <w:t xml:space="preserve">uchazeč </w:t>
      </w:r>
      <w:r w:rsidRPr="00CE12B1">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CE12B1">
        <w:rPr>
          <w:rFonts w:ascii="Calibri" w:hAnsi="Calibri" w:cs="Calibri"/>
          <w:sz w:val="20"/>
          <w:szCs w:val="20"/>
        </w:rPr>
        <w:t xml:space="preserve">projektové dokumentace </w:t>
      </w:r>
      <w:r w:rsidRPr="00CE12B1">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CE12B1">
        <w:rPr>
          <w:rFonts w:ascii="Calibri" w:hAnsi="Calibri" w:cs="Calibri"/>
          <w:sz w:val="20"/>
          <w:szCs w:val="20"/>
        </w:rPr>
        <w:t xml:space="preserve">Zhotovitel je povinen předložit Harmonogram postupu prací respektující předpokládaný termín zahájení a ukončení </w:t>
      </w:r>
      <w:r w:rsidR="002336B7" w:rsidRPr="00CE12B1">
        <w:rPr>
          <w:rFonts w:ascii="Calibri" w:hAnsi="Calibri" w:cs="Calibri"/>
          <w:sz w:val="20"/>
          <w:szCs w:val="20"/>
        </w:rPr>
        <w:t xml:space="preserve">předmětu plnění veřejné zakázky </w:t>
      </w:r>
      <w:r w:rsidR="00983A2A" w:rsidRPr="00CE12B1">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lastRenderedPageBreak/>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C307AE">
        <w:rPr>
          <w:rFonts w:ascii="Calibri" w:hAnsi="Calibri" w:cs="Calibri"/>
          <w:sz w:val="20"/>
          <w:szCs w:val="20"/>
        </w:rPr>
        <w:t>ve znění pozdějších předpisů,</w:t>
      </w:r>
      <w:r w:rsidR="00C307AE"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C307AE">
        <w:rPr>
          <w:rFonts w:ascii="Calibri" w:hAnsi="Calibri" w:cs="Calibri"/>
          <w:sz w:val="20"/>
          <w:szCs w:val="20"/>
        </w:rPr>
        <w:t xml:space="preserve">, jakož </w:t>
      </w:r>
      <w:r w:rsidR="00C307AE" w:rsidRPr="00FB5797">
        <w:rPr>
          <w:rFonts w:ascii="Calibri" w:hAnsi="Calibri" w:cs="Calibri"/>
          <w:sz w:val="20"/>
          <w:szCs w:val="20"/>
        </w:rPr>
        <w:t>i věcným vymezením příslušných částí veřejné zakázky</w:t>
      </w:r>
      <w:r w:rsidR="00983A2A">
        <w:rPr>
          <w:rFonts w:ascii="Calibri" w:hAnsi="Calibri" w:cs="Calibri"/>
          <w:sz w:val="20"/>
          <w:szCs w:val="20"/>
        </w:rPr>
        <w:t xml:space="preserve">. Zadavatel </w:t>
      </w:r>
      <w:r w:rsidR="00C307AE">
        <w:rPr>
          <w:rFonts w:ascii="Calibri" w:hAnsi="Calibri" w:cs="Calibri"/>
          <w:sz w:val="20"/>
          <w:szCs w:val="20"/>
        </w:rPr>
        <w:t xml:space="preserve">požaduje </w:t>
      </w:r>
      <w:r w:rsidR="00983A2A">
        <w:rPr>
          <w:rFonts w:ascii="Calibri" w:hAnsi="Calibri" w:cs="Calibri"/>
          <w:sz w:val="20"/>
          <w:szCs w:val="20"/>
        </w:rPr>
        <w:t xml:space="preserve">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proofErr w:type="gramStart"/>
      <w:r w:rsidR="00815BFE">
        <w:rPr>
          <w:rFonts w:ascii="Calibri" w:hAnsi="Calibri" w:cs="Calibri"/>
          <w:sz w:val="20"/>
          <w:szCs w:val="20"/>
        </w:rPr>
        <w:t>této</w:t>
      </w:r>
      <w:proofErr w:type="gramEnd"/>
      <w:r w:rsidR="00815BFE">
        <w:rPr>
          <w:rFonts w:ascii="Calibri" w:hAnsi="Calibri" w:cs="Calibri"/>
          <w:sz w:val="20"/>
          <w:szCs w:val="20"/>
        </w:rPr>
        <w:t xml:space="preserve">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39"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39"/>
    <w:p w:rsid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C307AE" w:rsidRDefault="00C307AE" w:rsidP="00C307AE">
      <w:pPr>
        <w:ind w:left="1701"/>
        <w:jc w:val="both"/>
        <w:rPr>
          <w:rFonts w:ascii="Calibri" w:hAnsi="Calibri" w:cs="Calibri"/>
          <w:sz w:val="20"/>
          <w:szCs w:val="20"/>
        </w:rPr>
      </w:pPr>
    </w:p>
    <w:p w:rsidR="00C307AE" w:rsidRPr="00FA32B7" w:rsidRDefault="00C307AE" w:rsidP="009A5C4E">
      <w:pPr>
        <w:numPr>
          <w:ilvl w:val="0"/>
          <w:numId w:val="1"/>
        </w:numPr>
        <w:ind w:left="1701" w:hanging="357"/>
        <w:jc w:val="both"/>
        <w:rPr>
          <w:rFonts w:ascii="Calibri" w:hAnsi="Calibri" w:cs="Calibri"/>
          <w:sz w:val="20"/>
          <w:szCs w:val="20"/>
        </w:rPr>
      </w:pPr>
      <w:r w:rsidRPr="00C8387F">
        <w:rPr>
          <w:rFonts w:ascii="Calibri" w:hAnsi="Calibri" w:cs="Calibri"/>
          <w:b/>
          <w:sz w:val="20"/>
          <w:szCs w:val="20"/>
        </w:rPr>
        <w:t xml:space="preserve">Zadavatel doporučuje, aby za vedoucího účastníka byl označen dodavatel, pod jehož registrací bude nabídka v elektronickém nástroji E-ZAK podávána. Bez ohledu na to si však zadavatel vyhrazuje právo v průběhu </w:t>
      </w:r>
      <w:r>
        <w:rPr>
          <w:rFonts w:ascii="Calibri" w:hAnsi="Calibri" w:cs="Calibri"/>
          <w:b/>
          <w:sz w:val="20"/>
          <w:szCs w:val="20"/>
        </w:rPr>
        <w:t>výběrového</w:t>
      </w:r>
      <w:r w:rsidRPr="00C8387F">
        <w:rPr>
          <w:rFonts w:ascii="Calibri" w:hAnsi="Calibri" w:cs="Calibri"/>
          <w:b/>
          <w:sz w:val="20"/>
          <w:szCs w:val="20"/>
        </w:rPr>
        <w:t xml:space="preserve">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 xml:space="preserve">Komunikace mezi zadavatelem a společníky, kteří podávají společnou nabídku, potom bude v takovém případě probíhat </w:t>
      </w:r>
      <w:r w:rsidRPr="00FA32B7">
        <w:rPr>
          <w:rFonts w:ascii="Calibri" w:hAnsi="Calibri" w:cs="Calibri"/>
          <w:sz w:val="20"/>
          <w:szCs w:val="20"/>
        </w:rPr>
        <w:t>prostřednictvím tohoto společníka. Veškerá právní jednání budou považována za doručená resp. odeslaná okamžikem doručení, resp. odeslání tomuto společníkovi.</w:t>
      </w:r>
    </w:p>
    <w:p w:rsidR="00840A1D" w:rsidRPr="00FA32B7" w:rsidRDefault="00840A1D" w:rsidP="00840A1D">
      <w:pPr>
        <w:ind w:left="2483"/>
        <w:jc w:val="both"/>
        <w:rPr>
          <w:rFonts w:ascii="Calibri" w:hAnsi="Calibri" w:cs="Calibri"/>
          <w:sz w:val="20"/>
          <w:szCs w:val="20"/>
        </w:rPr>
      </w:pPr>
    </w:p>
    <w:p w:rsidR="00840A1D" w:rsidRPr="00FA32B7" w:rsidRDefault="00F4697C" w:rsidP="0057094F">
      <w:pPr>
        <w:numPr>
          <w:ilvl w:val="1"/>
          <w:numId w:val="25"/>
        </w:numPr>
        <w:jc w:val="both"/>
        <w:rPr>
          <w:rFonts w:ascii="Calibri" w:hAnsi="Calibri" w:cs="Calibri"/>
          <w:sz w:val="20"/>
          <w:szCs w:val="20"/>
        </w:rPr>
      </w:pPr>
      <w:bookmarkStart w:id="40" w:name="_Ref310353058"/>
      <w:r w:rsidRPr="00FA32B7">
        <w:rPr>
          <w:rFonts w:ascii="Calibri" w:hAnsi="Calibri" w:cs="Calibri"/>
          <w:sz w:val="20"/>
          <w:szCs w:val="20"/>
        </w:rPr>
        <w:t>Pod</w:t>
      </w:r>
      <w:r w:rsidR="00840A1D" w:rsidRPr="00FA32B7">
        <w:rPr>
          <w:rFonts w:ascii="Calibri" w:hAnsi="Calibri" w:cs="Calibri"/>
          <w:sz w:val="20"/>
          <w:szCs w:val="20"/>
        </w:rPr>
        <w:t>dodavatelské omezení:</w:t>
      </w:r>
      <w:bookmarkEnd w:id="40"/>
    </w:p>
    <w:p w:rsidR="00840A1D" w:rsidRPr="00FA32B7" w:rsidRDefault="00840A1D" w:rsidP="00B11A37">
      <w:pPr>
        <w:ind w:left="2483"/>
        <w:jc w:val="both"/>
        <w:rPr>
          <w:rFonts w:ascii="Calibri" w:hAnsi="Calibri" w:cs="Calibri"/>
          <w:sz w:val="20"/>
          <w:szCs w:val="20"/>
        </w:rPr>
      </w:pPr>
    </w:p>
    <w:p w:rsidR="00A73971" w:rsidRPr="00FA32B7" w:rsidRDefault="00A73971" w:rsidP="00A73971">
      <w:pPr>
        <w:numPr>
          <w:ilvl w:val="0"/>
          <w:numId w:val="1"/>
        </w:numPr>
        <w:ind w:left="1775" w:hanging="357"/>
        <w:jc w:val="both"/>
        <w:rPr>
          <w:rFonts w:ascii="Calibri" w:hAnsi="Calibri" w:cs="Calibri"/>
          <w:sz w:val="20"/>
          <w:szCs w:val="20"/>
        </w:rPr>
      </w:pPr>
      <w:r w:rsidRPr="00FA32B7">
        <w:rPr>
          <w:rFonts w:ascii="Calibri" w:hAnsi="Calibri" w:cs="Calibri"/>
          <w:sz w:val="20"/>
          <w:szCs w:val="20"/>
        </w:rPr>
        <w:lastRenderedPageBreak/>
        <w:t>Zadavatel nevymezuje žádné činnosti při plnění veřejné zakázky, které musí být plněny přímo vybraným dodavatelem.</w:t>
      </w:r>
    </w:p>
    <w:p w:rsidR="00840A1D" w:rsidRPr="00FA32B7" w:rsidRDefault="00840A1D" w:rsidP="00840A1D">
      <w:pPr>
        <w:ind w:left="2483"/>
        <w:jc w:val="both"/>
        <w:rPr>
          <w:rFonts w:ascii="Calibri" w:hAnsi="Calibri" w:cs="Calibri"/>
          <w:sz w:val="20"/>
          <w:szCs w:val="20"/>
        </w:rPr>
      </w:pPr>
    </w:p>
    <w:p w:rsidR="00840A1D" w:rsidRPr="00FA32B7" w:rsidRDefault="00840A1D" w:rsidP="00A924F0">
      <w:pPr>
        <w:numPr>
          <w:ilvl w:val="1"/>
          <w:numId w:val="25"/>
        </w:numPr>
        <w:jc w:val="both"/>
        <w:rPr>
          <w:rFonts w:ascii="Calibri" w:hAnsi="Calibri" w:cs="Calibri"/>
          <w:sz w:val="20"/>
          <w:szCs w:val="20"/>
        </w:rPr>
      </w:pPr>
      <w:bookmarkStart w:id="41" w:name="_Ref315347571"/>
      <w:r w:rsidRPr="00FA32B7">
        <w:rPr>
          <w:rFonts w:ascii="Calibri" w:hAnsi="Calibri" w:cs="Calibri"/>
          <w:sz w:val="20"/>
          <w:szCs w:val="20"/>
        </w:rPr>
        <w:t>Návrh smlouvy na plnění této veřejné zakázky:</w:t>
      </w:r>
      <w:bookmarkEnd w:id="41"/>
    </w:p>
    <w:p w:rsidR="00840A1D" w:rsidRPr="00FA32B7" w:rsidRDefault="00840A1D" w:rsidP="00840A1D">
      <w:pPr>
        <w:ind w:left="1418"/>
        <w:jc w:val="both"/>
        <w:rPr>
          <w:rFonts w:ascii="Calibri" w:hAnsi="Calibri" w:cs="Calibri"/>
          <w:sz w:val="20"/>
          <w:szCs w:val="20"/>
        </w:rPr>
      </w:pPr>
    </w:p>
    <w:p w:rsidR="00840A1D" w:rsidRPr="00FA32B7" w:rsidRDefault="009E50A3" w:rsidP="00840A1D">
      <w:pPr>
        <w:numPr>
          <w:ilvl w:val="0"/>
          <w:numId w:val="1"/>
        </w:numPr>
        <w:ind w:left="2483" w:hanging="357"/>
        <w:jc w:val="both"/>
        <w:rPr>
          <w:rFonts w:ascii="Calibri" w:hAnsi="Calibri" w:cs="Calibri"/>
          <w:sz w:val="20"/>
          <w:szCs w:val="20"/>
        </w:rPr>
      </w:pPr>
      <w:r w:rsidRPr="00FA32B7">
        <w:rPr>
          <w:rFonts w:ascii="Calibri" w:hAnsi="Calibri" w:cs="Calibri"/>
          <w:sz w:val="20"/>
          <w:szCs w:val="20"/>
        </w:rPr>
        <w:t xml:space="preserve">Dodavatel </w:t>
      </w:r>
      <w:r w:rsidR="00840A1D" w:rsidRPr="00FA32B7">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FA32B7">
        <w:rPr>
          <w:rFonts w:ascii="Calibri" w:hAnsi="Calibri" w:cs="Calibri"/>
          <w:sz w:val="20"/>
          <w:szCs w:val="20"/>
        </w:rPr>
        <w:t>Dodav</w:t>
      </w:r>
      <w:r w:rsidR="007D63D5" w:rsidRPr="00FA32B7">
        <w:rPr>
          <w:rFonts w:ascii="Calibri" w:hAnsi="Calibri" w:cs="Calibri"/>
          <w:sz w:val="20"/>
          <w:szCs w:val="20"/>
        </w:rPr>
        <w:t>a</w:t>
      </w:r>
      <w:r w:rsidRPr="00FA32B7">
        <w:rPr>
          <w:rFonts w:ascii="Calibri" w:hAnsi="Calibri" w:cs="Calibri"/>
          <w:sz w:val="20"/>
          <w:szCs w:val="20"/>
        </w:rPr>
        <w:t xml:space="preserve">tel </w:t>
      </w:r>
      <w:r w:rsidR="00840A1D" w:rsidRPr="00FA32B7">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sidRPr="00FA32B7">
        <w:rPr>
          <w:rFonts w:ascii="Calibri" w:hAnsi="Calibri" w:cs="Calibri"/>
          <w:sz w:val="20"/>
          <w:szCs w:val="20"/>
        </w:rPr>
        <w:t xml:space="preserve"> (údaje určené k doplnění ze strany dodavatele jsou vyznačeny zvýrazněním žlutou barvou)</w:t>
      </w:r>
      <w:r w:rsidR="00840A1D" w:rsidRPr="00FA32B7">
        <w:rPr>
          <w:rFonts w:ascii="Calibri" w:hAnsi="Calibri" w:cs="Calibri"/>
          <w:sz w:val="20"/>
          <w:szCs w:val="20"/>
        </w:rPr>
        <w:t>, nebo není-li v </w:t>
      </w:r>
      <w:r w:rsidR="007D63D5" w:rsidRPr="00FA32B7">
        <w:rPr>
          <w:rFonts w:ascii="Calibri" w:hAnsi="Calibri" w:cs="Calibri"/>
          <w:sz w:val="20"/>
          <w:szCs w:val="20"/>
        </w:rPr>
        <w:t xml:space="preserve"> této Výzvě</w:t>
      </w:r>
      <w:r w:rsidR="00840A1D" w:rsidRPr="00FA32B7">
        <w:rPr>
          <w:rFonts w:ascii="Calibri" w:hAnsi="Calibri" w:cs="Calibri"/>
          <w:sz w:val="20"/>
          <w:szCs w:val="20"/>
        </w:rPr>
        <w:t xml:space="preserve"> uvedeno jinak. </w:t>
      </w:r>
      <w:r w:rsidR="009825B8" w:rsidRPr="00FA32B7">
        <w:rPr>
          <w:rFonts w:ascii="Calibri" w:hAnsi="Calibri" w:cs="Calibri"/>
          <w:sz w:val="20"/>
          <w:szCs w:val="20"/>
        </w:rPr>
        <w:t xml:space="preserve">Návrh smlouvy nemusí být dodavatelem v nabídce podepsán. </w:t>
      </w:r>
      <w:r w:rsidR="00840A1D" w:rsidRPr="00FA32B7">
        <w:rPr>
          <w:rFonts w:ascii="Calibri" w:hAnsi="Calibri" w:cs="Calibri"/>
          <w:sz w:val="20"/>
          <w:szCs w:val="20"/>
        </w:rPr>
        <w:t xml:space="preserve">Do závazného vzoru smlouvy </w:t>
      </w:r>
      <w:r w:rsidR="00BE0BD8" w:rsidRPr="00FA32B7">
        <w:rPr>
          <w:rFonts w:ascii="Calibri" w:hAnsi="Calibri" w:cs="Calibri"/>
          <w:sz w:val="20"/>
          <w:szCs w:val="20"/>
        </w:rPr>
        <w:t>dodavatel</w:t>
      </w:r>
      <w:r w:rsidR="00840A1D" w:rsidRPr="00FA32B7">
        <w:rPr>
          <w:rFonts w:ascii="Calibri" w:hAnsi="Calibri" w:cs="Calibri"/>
          <w:sz w:val="20"/>
          <w:szCs w:val="20"/>
        </w:rPr>
        <w:t xml:space="preserve"> doplní mj. následující skutečnosti (za dodržení dále stanovených instrukcí):</w:t>
      </w:r>
    </w:p>
    <w:p w:rsidR="00840A1D" w:rsidRPr="00300BBC" w:rsidRDefault="00840A1D" w:rsidP="00840A1D">
      <w:pPr>
        <w:ind w:left="2483"/>
        <w:jc w:val="both"/>
        <w:rPr>
          <w:rFonts w:ascii="Calibri" w:hAnsi="Calibri" w:cs="Calibri"/>
          <w:sz w:val="20"/>
          <w:szCs w:val="20"/>
        </w:rPr>
      </w:pPr>
    </w:p>
    <w:p w:rsidR="00840A1D" w:rsidRPr="00FF6613" w:rsidRDefault="00840A1D" w:rsidP="001B151A">
      <w:pPr>
        <w:numPr>
          <w:ilvl w:val="0"/>
          <w:numId w:val="1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1B151A">
      <w:pPr>
        <w:numPr>
          <w:ilvl w:val="0"/>
          <w:numId w:val="1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AC59A2">
      <w:pPr>
        <w:ind w:left="3119"/>
        <w:jc w:val="both"/>
        <w:rPr>
          <w:rFonts w:ascii="Calibri" w:hAnsi="Calibri" w:cs="Calibri"/>
          <w:sz w:val="20"/>
          <w:szCs w:val="20"/>
        </w:rPr>
      </w:pPr>
    </w:p>
    <w:p w:rsidR="00AC59A2" w:rsidRPr="00932C3E" w:rsidRDefault="00AC59A2" w:rsidP="001B151A">
      <w:pPr>
        <w:numPr>
          <w:ilvl w:val="0"/>
          <w:numId w:val="17"/>
        </w:numPr>
        <w:ind w:left="2835"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AC59A2">
      <w:pPr>
        <w:numPr>
          <w:ilvl w:val="0"/>
          <w:numId w:val="2"/>
        </w:numPr>
        <w:ind w:left="3119" w:hanging="284"/>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AC59A2">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840A1D" w:rsidRDefault="00840A1D" w:rsidP="00840A1D">
      <w:pPr>
        <w:ind w:left="2126"/>
        <w:jc w:val="both"/>
        <w:rPr>
          <w:rFonts w:ascii="Calibri" w:hAnsi="Calibri" w:cs="Calibri"/>
          <w:sz w:val="20"/>
          <w:szCs w:val="20"/>
        </w:rPr>
      </w:pPr>
    </w:p>
    <w:p w:rsidR="00CE779E" w:rsidRDefault="00CE779E" w:rsidP="00CE779E">
      <w:pPr>
        <w:jc w:val="both"/>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36710321"/>
      <w:r w:rsidRPr="00300BBC">
        <w:rPr>
          <w:rFonts w:ascii="Calibri" w:hAnsi="Calibri" w:cs="Calibri"/>
          <w:kern w:val="28"/>
          <w:sz w:val="24"/>
          <w:szCs w:val="24"/>
          <w:lang w:val="cs-CZ"/>
        </w:rPr>
        <w:t>PROHLÍDKA MÍSTA PLNĚNÍ (STAVENIŠTĚ)</w:t>
      </w:r>
      <w:bookmarkEnd w:id="42"/>
      <w:bookmarkEnd w:id="43"/>
      <w:bookmarkEnd w:id="44"/>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r w:rsidR="00365626">
        <w:rPr>
          <w:rFonts w:ascii="Calibri" w:hAnsi="Calibri" w:cs="Calibri"/>
          <w:sz w:val="20"/>
          <w:szCs w:val="20"/>
        </w:rPr>
        <w:t>,</w:t>
      </w:r>
      <w:r w:rsidRPr="00A02FF4" w:rsidDel="009911A6">
        <w:rPr>
          <w:rFonts w:ascii="Calibri" w:hAnsi="Calibri" w:cs="Calibri"/>
          <w:sz w:val="20"/>
          <w:szCs w:val="20"/>
        </w:rPr>
        <w:t xml:space="preserve"> </w:t>
      </w:r>
      <w:r w:rsidRPr="00A02FF4">
        <w:rPr>
          <w:rFonts w:ascii="Calibri" w:hAnsi="Calibri" w:cs="Calibri"/>
          <w:sz w:val="20"/>
          <w:szCs w:val="20"/>
        </w:rPr>
        <w:t xml:space="preserve"> anebo</w:t>
      </w:r>
      <w:proofErr w:type="gramEnd"/>
      <w:r>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36710322"/>
      <w:r w:rsidRPr="00300BBC">
        <w:rPr>
          <w:rFonts w:ascii="Calibri" w:hAnsi="Calibri" w:cs="Calibri"/>
          <w:kern w:val="28"/>
          <w:sz w:val="24"/>
          <w:szCs w:val="24"/>
          <w:lang w:val="cs-CZ"/>
        </w:rPr>
        <w:lastRenderedPageBreak/>
        <w:t>JAZYK NABÍDEK</w:t>
      </w:r>
      <w:bookmarkEnd w:id="45"/>
      <w:bookmarkEnd w:id="46"/>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36710323"/>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365626">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6"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r w:rsidR="00365626">
        <w:rPr>
          <w:rFonts w:ascii="Calibri" w:hAnsi="Calibri" w:cs="Calibri"/>
          <w:sz w:val="20"/>
          <w:szCs w:val="20"/>
        </w:rPr>
        <w:t xml:space="preserve"> </w:t>
      </w:r>
      <w:r w:rsidR="00365626" w:rsidRPr="00B73C79">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65626">
        <w:rPr>
          <w:rFonts w:ascii="Calibri" w:hAnsi="Calibri" w:cs="Calibri"/>
          <w:sz w:val="20"/>
          <w:szCs w:val="20"/>
        </w:rPr>
        <w:t>.</w:t>
      </w:r>
    </w:p>
    <w:p w:rsidR="0083783A" w:rsidRDefault="0083783A" w:rsidP="0083783A">
      <w:pPr>
        <w:ind w:left="1418"/>
        <w:jc w:val="both"/>
        <w:rPr>
          <w:rFonts w:ascii="Calibri" w:hAnsi="Calibri" w:cs="Calibri"/>
          <w:sz w:val="20"/>
          <w:szCs w:val="20"/>
        </w:rPr>
      </w:pPr>
    </w:p>
    <w:p w:rsidR="004F0C06" w:rsidRPr="00B6484F" w:rsidRDefault="004F0C06" w:rsidP="004F0C06">
      <w:pPr>
        <w:ind w:left="1418"/>
        <w:jc w:val="both"/>
        <w:rPr>
          <w:rFonts w:ascii="Calibri" w:hAnsi="Calibri" w:cs="Calibri"/>
          <w:b/>
          <w:sz w:val="20"/>
          <w:szCs w:val="20"/>
        </w:rPr>
      </w:pPr>
      <w:r w:rsidRPr="00B6484F">
        <w:rPr>
          <w:rFonts w:ascii="Calibri" w:hAnsi="Calibri" w:cs="Calibri"/>
          <w:b/>
          <w:sz w:val="20"/>
          <w:szCs w:val="20"/>
        </w:rPr>
        <w:t xml:space="preserve">Nabídky musí být </w:t>
      </w:r>
      <w:r w:rsidR="00462A83" w:rsidRPr="00B6484F">
        <w:rPr>
          <w:rFonts w:ascii="Calibri" w:hAnsi="Calibri" w:cs="Calibri"/>
          <w:b/>
          <w:sz w:val="20"/>
          <w:szCs w:val="20"/>
        </w:rPr>
        <w:t xml:space="preserve">podány </w:t>
      </w:r>
      <w:r w:rsidRPr="00B6484F">
        <w:rPr>
          <w:rFonts w:ascii="Calibri" w:hAnsi="Calibri" w:cs="Calibri"/>
          <w:b/>
          <w:sz w:val="20"/>
          <w:szCs w:val="20"/>
        </w:rPr>
        <w:t xml:space="preserve">nejpozději </w:t>
      </w:r>
      <w:r w:rsidRPr="003E48E8">
        <w:rPr>
          <w:rFonts w:ascii="Calibri" w:hAnsi="Calibri" w:cs="Calibri"/>
          <w:b/>
          <w:sz w:val="20"/>
          <w:szCs w:val="20"/>
        </w:rPr>
        <w:t xml:space="preserve">do </w:t>
      </w:r>
      <w:r w:rsidR="003E48E8" w:rsidRPr="003E48E8">
        <w:rPr>
          <w:rFonts w:ascii="Calibri" w:hAnsi="Calibri" w:cs="Calibri"/>
          <w:b/>
          <w:sz w:val="20"/>
          <w:szCs w:val="20"/>
          <w:lang w:val="en-US"/>
        </w:rPr>
        <w:t>28. 2. 2019</w:t>
      </w:r>
      <w:r w:rsidR="00140251" w:rsidRPr="003E48E8">
        <w:rPr>
          <w:rFonts w:ascii="Calibri" w:hAnsi="Calibri" w:cs="Calibri"/>
          <w:b/>
          <w:sz w:val="20"/>
          <w:szCs w:val="20"/>
          <w:lang w:val="en-US"/>
        </w:rPr>
        <w:t xml:space="preserve"> </w:t>
      </w:r>
      <w:r w:rsidR="00AF1294" w:rsidRPr="003E48E8">
        <w:rPr>
          <w:rFonts w:ascii="Calibri" w:hAnsi="Calibri" w:cs="Calibri"/>
          <w:b/>
          <w:sz w:val="20"/>
          <w:szCs w:val="20"/>
        </w:rPr>
        <w:t xml:space="preserve">do </w:t>
      </w:r>
      <w:r w:rsidR="003E48E8" w:rsidRPr="003E48E8">
        <w:rPr>
          <w:rFonts w:ascii="Calibri" w:hAnsi="Calibri" w:cs="Calibri"/>
          <w:b/>
          <w:sz w:val="20"/>
          <w:szCs w:val="20"/>
          <w:lang w:val="en-US"/>
        </w:rPr>
        <w:t>10:00</w:t>
      </w:r>
      <w:r w:rsidRPr="003E48E8">
        <w:rPr>
          <w:rFonts w:ascii="Calibri" w:hAnsi="Calibri" w:cs="Calibri"/>
          <w:b/>
          <w:sz w:val="20"/>
          <w:szCs w:val="20"/>
        </w:rPr>
        <w:t xml:space="preserve"> h</w:t>
      </w:r>
      <w:r w:rsidRPr="00B6484F">
        <w:rPr>
          <w:rFonts w:ascii="Calibri" w:hAnsi="Calibri" w:cs="Calibri"/>
          <w:b/>
          <w:sz w:val="20"/>
          <w:szCs w:val="20"/>
        </w:rPr>
        <w:t>odin</w:t>
      </w:r>
      <w:r w:rsidR="00462A83" w:rsidRPr="00B6484F">
        <w:rPr>
          <w:rFonts w:ascii="Calibri" w:hAnsi="Calibri" w:cs="Calibri"/>
          <w:b/>
          <w:sz w:val="20"/>
          <w:szCs w:val="20"/>
        </w:rPr>
        <w:t>.</w:t>
      </w:r>
      <w:r w:rsidRPr="00B6484F">
        <w:rPr>
          <w:rFonts w:ascii="Calibri" w:hAnsi="Calibri" w:cs="Calibri"/>
          <w:b/>
          <w:sz w:val="20"/>
          <w:szCs w:val="20"/>
        </w:rPr>
        <w:t xml:space="preserve"> </w:t>
      </w:r>
    </w:p>
    <w:p w:rsidR="00902863" w:rsidRDefault="00902863" w:rsidP="00840A1D">
      <w:pPr>
        <w:ind w:left="1418"/>
        <w:jc w:val="both"/>
        <w:rPr>
          <w:rFonts w:ascii="Calibri" w:hAnsi="Calibri" w:cs="Calibri"/>
          <w:sz w:val="20"/>
          <w:szCs w:val="20"/>
        </w:rPr>
      </w:pPr>
    </w:p>
    <w:p w:rsidR="0022600F" w:rsidRPr="003260E1" w:rsidRDefault="005F7311" w:rsidP="00372AF4">
      <w:pPr>
        <w:numPr>
          <w:ilvl w:val="1"/>
          <w:numId w:val="3"/>
        </w:numPr>
        <w:jc w:val="both"/>
        <w:rPr>
          <w:rFonts w:ascii="Calibri" w:hAnsi="Calibri" w:cs="Calibri"/>
          <w:sz w:val="20"/>
          <w:szCs w:val="20"/>
        </w:rPr>
      </w:pPr>
      <w:r>
        <w:rPr>
          <w:rFonts w:ascii="Calibri" w:hAnsi="Calibri" w:cs="Calibri"/>
          <w:sz w:val="20"/>
          <w:szCs w:val="20"/>
        </w:rPr>
        <w:t xml:space="preserve">Dodavatel </w:t>
      </w:r>
      <w:r w:rsidRPr="004D6979">
        <w:rPr>
          <w:rFonts w:ascii="Calibri" w:hAnsi="Calibri" w:cs="Calibri"/>
          <w:sz w:val="20"/>
          <w:szCs w:val="20"/>
        </w:rPr>
        <w:t xml:space="preserve">předloží úplnou elektronickou verzi nabídky, a to s využitím elektronického nástroje E-ZAK. </w:t>
      </w:r>
      <w:r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Pr>
          <w:rFonts w:ascii="Calibri" w:hAnsi="Calibri" w:cs="Calibri"/>
          <w:sz w:val="20"/>
          <w:szCs w:val="20"/>
        </w:rPr>
        <w:t xml:space="preserve">na elektronické adrese </w:t>
      </w:r>
      <w:hyperlink r:id="rId17" w:history="1">
        <w:r w:rsidRPr="003F3F0D">
          <w:rPr>
            <w:rStyle w:val="Hypertextovodkaz"/>
            <w:rFonts w:ascii="Calibri" w:hAnsi="Calibri" w:cs="Calibri"/>
            <w:sz w:val="20"/>
            <w:szCs w:val="20"/>
          </w:rPr>
          <w:t>https://zakazky.szdc.cz/manual.html</w:t>
        </w:r>
      </w:hyperlink>
      <w:r>
        <w:rPr>
          <w:rFonts w:ascii="Calibri" w:hAnsi="Calibri" w:cs="Calibri"/>
          <w:sz w:val="20"/>
          <w:szCs w:val="20"/>
        </w:rPr>
        <w:t>.</w:t>
      </w:r>
      <w:r w:rsidRPr="004455B8">
        <w:rPr>
          <w:rFonts w:ascii="Calibri" w:hAnsi="Calibri" w:cs="Calibri"/>
          <w:sz w:val="20"/>
          <w:szCs w:val="20"/>
        </w:rPr>
        <w:t xml:space="preserve"> </w:t>
      </w:r>
      <w:r>
        <w:rPr>
          <w:rFonts w:ascii="Calibri" w:hAnsi="Calibri" w:cs="Calibri"/>
          <w:sz w:val="20"/>
          <w:szCs w:val="20"/>
        </w:rPr>
        <w:t xml:space="preserve">Nabídka nemusí být opatřena elektronickým podpisem osoby oprávněné jednat za dodavatele. </w:t>
      </w:r>
      <w:r w:rsidRPr="004D6979">
        <w:rPr>
          <w:rFonts w:ascii="Calibri" w:hAnsi="Calibri" w:cs="Calibri"/>
          <w:sz w:val="20"/>
          <w:szCs w:val="20"/>
        </w:rPr>
        <w:t xml:space="preserve">Elektronický podpis je vyžadován pouze při registraci dodavatele do elektronického nástroje. </w:t>
      </w:r>
      <w:r w:rsidRPr="00C166AE">
        <w:rPr>
          <w:rFonts w:ascii="Calibri" w:hAnsi="Calibri" w:cs="Calibri"/>
          <w:sz w:val="20"/>
          <w:szCs w:val="20"/>
        </w:rPr>
        <w:t>Podáním nabídky dodavatel se stanovenou formou komunikace a doručování souhlasí a zavazuje se poskytnout veškerou nezbytnou součinnost, zejména provést registraci v elektronickém nástroji E-ZAK a pravidelně kontrolovat doručené zprávy.</w:t>
      </w:r>
      <w:r>
        <w:rPr>
          <w:rFonts w:ascii="Calibri" w:hAnsi="Calibri" w:cs="Calibri"/>
          <w:sz w:val="20"/>
          <w:szCs w:val="20"/>
        </w:rPr>
        <w:t xml:space="preserve"> </w:t>
      </w:r>
      <w:r w:rsidRPr="00362C9A">
        <w:rPr>
          <w:rFonts w:ascii="Calibri" w:hAnsi="Calibri" w:cs="Calibri"/>
          <w:sz w:val="20"/>
          <w:szCs w:val="20"/>
        </w:rPr>
        <w:t xml:space="preserve">Dokumenty musí být do systému E-ZAK vkládány jako jeden soubor nebo více zkomprimovaných souborů ve formátu zip, </w:t>
      </w:r>
      <w:proofErr w:type="spellStart"/>
      <w:r w:rsidRPr="00362C9A">
        <w:rPr>
          <w:rFonts w:ascii="Calibri" w:hAnsi="Calibri" w:cs="Calibri"/>
          <w:sz w:val="20"/>
          <w:szCs w:val="20"/>
        </w:rPr>
        <w:t>rar</w:t>
      </w:r>
      <w:proofErr w:type="spellEnd"/>
      <w:r w:rsidRPr="00362C9A">
        <w:rPr>
          <w:rFonts w:ascii="Calibri" w:hAnsi="Calibri" w:cs="Calibri"/>
          <w:sz w:val="20"/>
          <w:szCs w:val="20"/>
        </w:rPr>
        <w:t xml:space="preserve"> nebo 7z bez použití hesla. Zkomprimované soubory nesmí obsahovat žádný další zkomprimovaný soubor.</w:t>
      </w:r>
      <w:r>
        <w:rPr>
          <w:rFonts w:ascii="Calibri" w:hAnsi="Calibri" w:cs="Calibri"/>
          <w:sz w:val="20"/>
          <w:szCs w:val="20"/>
        </w:rPr>
        <w:t xml:space="preserve"> </w:t>
      </w:r>
      <w:r w:rsidRPr="00FA458E">
        <w:rPr>
          <w:rFonts w:ascii="Calibri" w:hAnsi="Calibri" w:cs="Calibri"/>
          <w:sz w:val="20"/>
          <w:szCs w:val="20"/>
        </w:rPr>
        <w:t>Zadavatel upozorňuje, že systém elektronického zadávání veřejných zakázek E-ZAK umožňuje pracovat se soubory o velikosti nejvýše 38MB</w:t>
      </w:r>
      <w:r>
        <w:rPr>
          <w:rFonts w:ascii="Calibri" w:hAnsi="Calibri" w:cs="Calibri"/>
          <w:sz w:val="20"/>
          <w:szCs w:val="20"/>
        </w:rPr>
        <w:t xml:space="preserve"> </w:t>
      </w:r>
      <w:r w:rsidRPr="00362C9A">
        <w:rPr>
          <w:rFonts w:ascii="Calibri" w:hAnsi="Calibri" w:cs="Calibri"/>
          <w:sz w:val="20"/>
          <w:szCs w:val="20"/>
        </w:rPr>
        <w:t>za jeden takový soubor, příp. zkomprimované soubory</w:t>
      </w:r>
      <w:r w:rsidRPr="00FA458E">
        <w:rPr>
          <w:rFonts w:ascii="Calibri" w:hAnsi="Calibri" w:cs="Calibri"/>
          <w:sz w:val="20"/>
          <w:szCs w:val="20"/>
        </w:rPr>
        <w:t>. Soubory většího rozsahu je nutno před jejich odesláním prostřednictvím E-ZAK vhodným způsobem rozdělit.</w:t>
      </w:r>
      <w:r>
        <w:rPr>
          <w:rFonts w:ascii="Calibri" w:hAnsi="Calibri" w:cs="Calibri"/>
          <w:sz w:val="20"/>
          <w:szCs w:val="20"/>
        </w:rPr>
        <w:t xml:space="preserve"> </w:t>
      </w:r>
      <w:r w:rsidRPr="00362C9A">
        <w:rPr>
          <w:rFonts w:ascii="Calibri" w:hAnsi="Calibri" w:cs="Calibri"/>
          <w:sz w:val="20"/>
          <w:szCs w:val="20"/>
        </w:rPr>
        <w:t>Velikost samotné nabídky jako celku není nijak omezena.</w:t>
      </w:r>
      <w:r>
        <w:rPr>
          <w:rFonts w:ascii="Calibri" w:hAnsi="Calibri" w:cs="Calibri"/>
          <w:sz w:val="20"/>
          <w:szCs w:val="20"/>
        </w:rPr>
        <w:t xml:space="preserve"> </w:t>
      </w:r>
      <w:r w:rsidRPr="00394620">
        <w:rPr>
          <w:rFonts w:ascii="Calibri" w:hAnsi="Calibri" w:cs="Calibri"/>
          <w:sz w:val="20"/>
          <w:szCs w:val="20"/>
        </w:rPr>
        <w:t xml:space="preserve">Zadavatel poskytuje </w:t>
      </w:r>
      <w:r>
        <w:rPr>
          <w:rFonts w:ascii="Calibri" w:hAnsi="Calibri" w:cs="Calibri"/>
          <w:sz w:val="20"/>
          <w:szCs w:val="20"/>
        </w:rPr>
        <w:t>S</w:t>
      </w:r>
      <w:r w:rsidRPr="00394620">
        <w:rPr>
          <w:rFonts w:ascii="Calibri" w:hAnsi="Calibri" w:cs="Calibri"/>
          <w:sz w:val="20"/>
          <w:szCs w:val="20"/>
        </w:rPr>
        <w:t>oupis prací jako součást zadávací dokumentace v</w:t>
      </w:r>
      <w:r>
        <w:rPr>
          <w:rFonts w:ascii="Calibri" w:hAnsi="Calibri" w:cs="Calibri"/>
          <w:sz w:val="20"/>
          <w:szCs w:val="20"/>
        </w:rPr>
        <w:t>e</w:t>
      </w:r>
      <w:r w:rsidRPr="00394620">
        <w:rPr>
          <w:rFonts w:ascii="Calibri" w:hAnsi="Calibri" w:cs="Calibri"/>
          <w:sz w:val="20"/>
          <w:szCs w:val="20"/>
        </w:rPr>
        <w:t xml:space="preserve"> formátu </w:t>
      </w:r>
      <w:proofErr w:type="spellStart"/>
      <w:r w:rsidRPr="00D1354A">
        <w:rPr>
          <w:rFonts w:ascii="Calibri" w:hAnsi="Calibri" w:cs="Calibri"/>
          <w:sz w:val="20"/>
          <w:szCs w:val="20"/>
        </w:rPr>
        <w:t>xls</w:t>
      </w:r>
      <w:proofErr w:type="spellEnd"/>
      <w:r>
        <w:rPr>
          <w:rFonts w:ascii="Calibri" w:hAnsi="Calibri" w:cs="Calibri"/>
          <w:sz w:val="20"/>
          <w:szCs w:val="20"/>
        </w:rPr>
        <w:t>/</w:t>
      </w:r>
      <w:proofErr w:type="spellStart"/>
      <w:r w:rsidRPr="00D1354A">
        <w:rPr>
          <w:rFonts w:ascii="Calibri" w:hAnsi="Calibri" w:cs="Calibri"/>
          <w:sz w:val="20"/>
          <w:szCs w:val="20"/>
        </w:rPr>
        <w:t>xlsx</w:t>
      </w:r>
      <w:proofErr w:type="spellEnd"/>
      <w:r w:rsidRPr="00D1354A">
        <w:rPr>
          <w:rFonts w:ascii="Calibri" w:hAnsi="Calibri" w:cs="Calibri"/>
          <w:sz w:val="20"/>
          <w:szCs w:val="20"/>
        </w:rPr>
        <w:t xml:space="preserve"> </w:t>
      </w:r>
      <w:r w:rsidRPr="00394620">
        <w:rPr>
          <w:rFonts w:ascii="Calibri" w:hAnsi="Calibri" w:cs="Calibri"/>
          <w:sz w:val="20"/>
          <w:szCs w:val="20"/>
        </w:rPr>
        <w:t xml:space="preserve"> a v</w:t>
      </w:r>
      <w:r>
        <w:rPr>
          <w:rFonts w:ascii="Calibri" w:hAnsi="Calibri" w:cs="Calibri"/>
          <w:sz w:val="20"/>
          <w:szCs w:val="20"/>
        </w:rPr>
        <w:t>e f</w:t>
      </w:r>
      <w:r w:rsidRPr="00394620">
        <w:rPr>
          <w:rFonts w:ascii="Calibri" w:hAnsi="Calibri" w:cs="Calibri"/>
          <w:sz w:val="20"/>
          <w:szCs w:val="20"/>
        </w:rPr>
        <w:t xml:space="preserve">ormátu XML. Soupis prací ve formátu XML má strukturu dat dle datového předpisu XC4. </w:t>
      </w:r>
      <w:r>
        <w:rPr>
          <w:rFonts w:ascii="Calibri" w:hAnsi="Calibri" w:cs="Calibri"/>
          <w:sz w:val="20"/>
          <w:szCs w:val="20"/>
        </w:rPr>
        <w:t>O</w:t>
      </w:r>
      <w:r w:rsidRPr="00D1354A">
        <w:rPr>
          <w:rFonts w:ascii="Calibri" w:hAnsi="Calibri" w:cs="Calibri"/>
          <w:sz w:val="20"/>
          <w:szCs w:val="20"/>
        </w:rPr>
        <w:t xml:space="preserve">ceněný </w:t>
      </w:r>
      <w:r>
        <w:rPr>
          <w:rFonts w:ascii="Calibri" w:hAnsi="Calibri" w:cs="Calibri"/>
          <w:sz w:val="20"/>
          <w:szCs w:val="20"/>
        </w:rPr>
        <w:t>S</w:t>
      </w:r>
      <w:r w:rsidRPr="00D1354A">
        <w:rPr>
          <w:rFonts w:ascii="Calibri" w:hAnsi="Calibri" w:cs="Calibri"/>
          <w:sz w:val="20"/>
          <w:szCs w:val="20"/>
        </w:rPr>
        <w:t xml:space="preserve">oupis prací bude </w:t>
      </w:r>
      <w:r>
        <w:rPr>
          <w:rFonts w:ascii="Calibri" w:hAnsi="Calibri" w:cs="Calibri"/>
          <w:sz w:val="20"/>
          <w:szCs w:val="20"/>
        </w:rPr>
        <w:t xml:space="preserve">dodavatelem </w:t>
      </w:r>
      <w:r w:rsidRPr="00394620">
        <w:rPr>
          <w:rFonts w:ascii="Calibri" w:hAnsi="Calibri" w:cs="Calibri"/>
          <w:sz w:val="20"/>
          <w:szCs w:val="20"/>
        </w:rPr>
        <w:t xml:space="preserve">v nabídce předložen </w:t>
      </w:r>
      <w:r w:rsidRPr="00D1354A">
        <w:rPr>
          <w:rFonts w:ascii="Calibri" w:hAnsi="Calibri" w:cs="Calibri"/>
          <w:sz w:val="20"/>
          <w:szCs w:val="20"/>
        </w:rPr>
        <w:t xml:space="preserve">ve formátu </w:t>
      </w:r>
      <w:proofErr w:type="spellStart"/>
      <w:r w:rsidRPr="00D1354A">
        <w:rPr>
          <w:rFonts w:ascii="Calibri" w:hAnsi="Calibri" w:cs="Calibri"/>
          <w:sz w:val="20"/>
          <w:szCs w:val="20"/>
        </w:rPr>
        <w:t>xls</w:t>
      </w:r>
      <w:proofErr w:type="spellEnd"/>
      <w:r>
        <w:rPr>
          <w:rFonts w:ascii="Calibri" w:hAnsi="Calibri" w:cs="Calibri"/>
          <w:sz w:val="20"/>
          <w:szCs w:val="20"/>
        </w:rPr>
        <w:t>/</w:t>
      </w:r>
      <w:proofErr w:type="spellStart"/>
      <w:r w:rsidRPr="00D1354A">
        <w:rPr>
          <w:rFonts w:ascii="Calibri" w:hAnsi="Calibri" w:cs="Calibri"/>
          <w:sz w:val="20"/>
          <w:szCs w:val="20"/>
        </w:rPr>
        <w:t>xlsx</w:t>
      </w:r>
      <w:proofErr w:type="spellEnd"/>
      <w:r>
        <w:rPr>
          <w:rFonts w:ascii="Calibri" w:hAnsi="Calibri" w:cs="Calibri"/>
          <w:sz w:val="20"/>
          <w:szCs w:val="20"/>
        </w:rPr>
        <w:t xml:space="preserve">. </w:t>
      </w:r>
      <w:r w:rsidRPr="00394620">
        <w:rPr>
          <w:rFonts w:ascii="Calibri" w:hAnsi="Calibri" w:cs="Calibri"/>
          <w:sz w:val="20"/>
          <w:szCs w:val="20"/>
        </w:rPr>
        <w:t xml:space="preserve">V případě </w:t>
      </w:r>
      <w:r>
        <w:rPr>
          <w:rFonts w:ascii="Calibri" w:hAnsi="Calibri" w:cs="Calibri"/>
          <w:sz w:val="20"/>
          <w:szCs w:val="20"/>
        </w:rPr>
        <w:t xml:space="preserve">změn a doplnění zadávací dokumentace </w:t>
      </w:r>
      <w:r w:rsidRPr="00394620">
        <w:rPr>
          <w:rFonts w:ascii="Calibri" w:hAnsi="Calibri" w:cs="Calibri"/>
          <w:sz w:val="20"/>
          <w:szCs w:val="20"/>
        </w:rPr>
        <w:t xml:space="preserve">budou případné změny či úpravy </w:t>
      </w:r>
      <w:r>
        <w:rPr>
          <w:rFonts w:ascii="Calibri" w:hAnsi="Calibri" w:cs="Calibri"/>
          <w:sz w:val="20"/>
          <w:szCs w:val="20"/>
        </w:rPr>
        <w:t>S</w:t>
      </w:r>
      <w:r w:rsidRPr="00394620">
        <w:rPr>
          <w:rFonts w:ascii="Calibri" w:hAnsi="Calibri" w:cs="Calibri"/>
          <w:sz w:val="20"/>
          <w:szCs w:val="20"/>
        </w:rPr>
        <w:t xml:space="preserve">oupisu prací zadavatelem prováděny pouze ve formátu </w:t>
      </w:r>
      <w:proofErr w:type="spellStart"/>
      <w:r w:rsidRPr="00394620">
        <w:rPr>
          <w:rFonts w:ascii="Calibri" w:hAnsi="Calibri" w:cs="Calibri"/>
          <w:sz w:val="20"/>
          <w:szCs w:val="20"/>
        </w:rPr>
        <w:t>xls</w:t>
      </w:r>
      <w:proofErr w:type="spellEnd"/>
      <w:r>
        <w:rPr>
          <w:rFonts w:ascii="Calibri" w:hAnsi="Calibri" w:cs="Calibri"/>
          <w:sz w:val="20"/>
          <w:szCs w:val="20"/>
        </w:rPr>
        <w:t>/</w:t>
      </w:r>
      <w:proofErr w:type="spellStart"/>
      <w:r>
        <w:rPr>
          <w:rFonts w:ascii="Calibri" w:hAnsi="Calibri" w:cs="Calibri"/>
          <w:sz w:val="20"/>
          <w:szCs w:val="20"/>
        </w:rPr>
        <w:t>xlsx</w:t>
      </w:r>
      <w:proofErr w:type="spellEnd"/>
      <w:r w:rsidRPr="00394620">
        <w:rPr>
          <w:rFonts w:ascii="Calibri" w:hAnsi="Calibri" w:cs="Calibri"/>
          <w:sz w:val="20"/>
          <w:szCs w:val="20"/>
        </w:rPr>
        <w:t xml:space="preserve">. Smlouva o dílo upravuje podmínky pro předání </w:t>
      </w:r>
      <w:r>
        <w:rPr>
          <w:rFonts w:ascii="Calibri" w:hAnsi="Calibri" w:cs="Calibri"/>
          <w:sz w:val="20"/>
          <w:szCs w:val="20"/>
        </w:rPr>
        <w:t>S</w:t>
      </w:r>
      <w:r w:rsidRPr="00394620">
        <w:rPr>
          <w:rFonts w:ascii="Calibri" w:hAnsi="Calibri" w:cs="Calibri"/>
          <w:sz w:val="20"/>
          <w:szCs w:val="20"/>
        </w:rPr>
        <w:t xml:space="preserve">oupisu prací ve formátu XML včetně všech případných aktualizací vybranému </w:t>
      </w:r>
      <w:r>
        <w:rPr>
          <w:rFonts w:ascii="Calibri" w:hAnsi="Calibri" w:cs="Calibri"/>
          <w:sz w:val="20"/>
          <w:szCs w:val="20"/>
        </w:rPr>
        <w:t xml:space="preserve">dodavateli </w:t>
      </w:r>
      <w:r w:rsidRPr="00394620">
        <w:rPr>
          <w:rFonts w:ascii="Calibri" w:hAnsi="Calibri" w:cs="Calibri"/>
          <w:sz w:val="20"/>
          <w:szCs w:val="20"/>
        </w:rPr>
        <w:t xml:space="preserve">a odevzdání oceněného </w:t>
      </w:r>
      <w:r>
        <w:rPr>
          <w:rFonts w:ascii="Calibri" w:hAnsi="Calibri" w:cs="Calibri"/>
          <w:sz w:val="20"/>
          <w:szCs w:val="20"/>
        </w:rPr>
        <w:t>S</w:t>
      </w:r>
      <w:r w:rsidRPr="00394620">
        <w:rPr>
          <w:rFonts w:ascii="Calibri" w:hAnsi="Calibri" w:cs="Calibri"/>
          <w:sz w:val="20"/>
          <w:szCs w:val="20"/>
        </w:rPr>
        <w:t xml:space="preserve">oupisu prací v elektronické podobě ve formátu XML vybraným </w:t>
      </w:r>
      <w:r>
        <w:rPr>
          <w:rFonts w:ascii="Calibri" w:hAnsi="Calibri" w:cs="Calibri"/>
          <w:sz w:val="20"/>
          <w:szCs w:val="20"/>
        </w:rPr>
        <w:t xml:space="preserve">dodavatelem </w:t>
      </w:r>
      <w:r w:rsidRPr="00394620">
        <w:rPr>
          <w:rFonts w:ascii="Calibri" w:hAnsi="Calibri" w:cs="Calibri"/>
          <w:sz w:val="20"/>
          <w:szCs w:val="20"/>
        </w:rPr>
        <w:t>zadavateli, resp. objednateli.</w:t>
      </w:r>
    </w:p>
    <w:p w:rsidR="00840A1D" w:rsidRPr="00932C3E" w:rsidRDefault="00840A1D" w:rsidP="00840A1D">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0" w:name="_Ref131226724"/>
      <w:bookmarkStart w:id="51" w:name="_Ref191791018"/>
      <w:r w:rsidRPr="00932C3E">
        <w:rPr>
          <w:rFonts w:ascii="Calibri" w:hAnsi="Calibri" w:cs="Calibri"/>
          <w:sz w:val="20"/>
          <w:szCs w:val="20"/>
        </w:rPr>
        <w:t>Nabídka bude předložena v následující struktuře:</w:t>
      </w:r>
      <w:bookmarkEnd w:id="50"/>
      <w:bookmarkEnd w:id="51"/>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i, jeho identifikační údaje</w:t>
      </w:r>
      <w:r w:rsidR="00473E51">
        <w:rPr>
          <w:rFonts w:ascii="Calibri" w:hAnsi="Calibri" w:cs="Calibri"/>
          <w:sz w:val="20"/>
          <w:szCs w:val="20"/>
        </w:rPr>
        <w:t xml:space="preserve">, </w:t>
      </w:r>
      <w:r w:rsidR="00473E51" w:rsidRPr="00530B37">
        <w:rPr>
          <w:rFonts w:ascii="Calibri" w:hAnsi="Calibri" w:cs="Calibri"/>
          <w:sz w:val="20"/>
          <w:szCs w:val="20"/>
        </w:rPr>
        <w:t>včetně prohlášení o akceptaci zadávacích podmínek</w:t>
      </w:r>
      <w:r w:rsidRPr="00932C3E">
        <w:rPr>
          <w:rFonts w:ascii="Calibri" w:hAnsi="Calibri" w:cs="Calibri"/>
          <w:sz w:val="20"/>
          <w:szCs w:val="20"/>
        </w:rPr>
        <w:t xml:space="preserv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w:t>
      </w:r>
      <w:proofErr w:type="gramStart"/>
      <w:r w:rsidRPr="00932C3E">
        <w:rPr>
          <w:rFonts w:ascii="Calibri" w:hAnsi="Calibri" w:cs="Calibri"/>
          <w:sz w:val="20"/>
          <w:szCs w:val="20"/>
        </w:rPr>
        <w:t xml:space="preserve">č. 3 </w:t>
      </w:r>
      <w:r>
        <w:rPr>
          <w:rFonts w:ascii="Calibri" w:hAnsi="Calibri" w:cs="Calibri"/>
          <w:sz w:val="20"/>
          <w:szCs w:val="20"/>
        </w:rPr>
        <w:t xml:space="preserve"> této Výzvy</w:t>
      </w:r>
      <w:proofErr w:type="gramEnd"/>
      <w:r>
        <w:rPr>
          <w:rFonts w:ascii="Calibri" w:hAnsi="Calibri" w:cs="Calibri"/>
          <w:sz w:val="20"/>
          <w:szCs w:val="20"/>
        </w:rPr>
        <w:t xml:space="preserve">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w:t>
      </w:r>
      <w:proofErr w:type="gramStart"/>
      <w:r w:rsidRPr="00932C3E">
        <w:rPr>
          <w:rFonts w:ascii="Calibri" w:hAnsi="Calibri" w:cs="Calibri"/>
          <w:sz w:val="20"/>
          <w:szCs w:val="20"/>
        </w:rPr>
        <w:t xml:space="preserve">č. </w:t>
      </w:r>
      <w:r w:rsidR="008B1E96" w:rsidRPr="00932C3E">
        <w:rPr>
          <w:rFonts w:ascii="Calibri" w:hAnsi="Calibri" w:cs="Calibri"/>
          <w:sz w:val="20"/>
          <w:szCs w:val="20"/>
        </w:rPr>
        <w:t>4</w:t>
      </w:r>
      <w:r w:rsidR="00541010" w:rsidRPr="00541010">
        <w:rPr>
          <w:rFonts w:ascii="Calibri" w:hAnsi="Calibri" w:cs="Calibri"/>
          <w:sz w:val="20"/>
          <w:szCs w:val="20"/>
        </w:rPr>
        <w:t xml:space="preserve"> </w:t>
      </w:r>
      <w:r w:rsidR="00541010">
        <w:rPr>
          <w:rFonts w:ascii="Calibri" w:hAnsi="Calibri" w:cs="Calibri"/>
          <w:sz w:val="20"/>
          <w:szCs w:val="20"/>
        </w:rPr>
        <w:t>této</w:t>
      </w:r>
      <w:proofErr w:type="gramEnd"/>
      <w:r w:rsidR="00541010">
        <w:rPr>
          <w:rFonts w:ascii="Calibri" w:hAnsi="Calibri" w:cs="Calibri"/>
          <w:sz w:val="20"/>
          <w:szCs w:val="20"/>
        </w:rPr>
        <w:t xml:space="preserve">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dodavatele ve formě formuláře obsaženého příloze č. </w:t>
      </w:r>
      <w:r w:rsidR="008B1E96" w:rsidRPr="00932C3E">
        <w:rPr>
          <w:rFonts w:ascii="Calibri" w:hAnsi="Calibri" w:cs="Calibri"/>
          <w:sz w:val="20"/>
          <w:szCs w:val="20"/>
        </w:rPr>
        <w:t>6</w:t>
      </w:r>
      <w:r w:rsidRPr="00932C3E">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w:t>
      </w:r>
      <w:r w:rsidR="00AB5F57" w:rsidRPr="00AB5F57">
        <w:rPr>
          <w:rFonts w:ascii="Calibri" w:hAnsi="Calibri" w:cs="Calibri"/>
          <w:sz w:val="20"/>
          <w:szCs w:val="20"/>
        </w:rPr>
        <w:t xml:space="preserve">včetně </w:t>
      </w:r>
      <w:r w:rsidR="00AB5F57" w:rsidRPr="00486777">
        <w:rPr>
          <w:rFonts w:ascii="Calibri" w:hAnsi="Calibri" w:cs="Calibri"/>
          <w:sz w:val="20"/>
          <w:szCs w:val="20"/>
        </w:rPr>
        <w:t>požadovaných příloh.</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FC0E91">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 xml:space="preserve">Nabídky </w:t>
      </w:r>
      <w:r w:rsidRPr="00CC04D0">
        <w:rPr>
          <w:rFonts w:ascii="Calibri" w:hAnsi="Calibri" w:cs="Calibri"/>
          <w:sz w:val="20"/>
          <w:szCs w:val="20"/>
        </w:rPr>
        <w:t>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473E51">
        <w:rPr>
          <w:rFonts w:ascii="Calibri" w:hAnsi="Calibri" w:cs="Calibri"/>
          <w:sz w:val="20"/>
          <w:szCs w:val="20"/>
        </w:rPr>
        <w:t xml:space="preserve">, </w:t>
      </w:r>
      <w:r w:rsidR="00473E51" w:rsidRPr="004A15B3">
        <w:rPr>
          <w:rFonts w:ascii="Calibri" w:hAnsi="Calibri" w:cs="Calibri"/>
          <w:sz w:val="20"/>
          <w:szCs w:val="20"/>
        </w:rPr>
        <w:t xml:space="preserve">takové nabídky se nepovažují za podané a v průběhu </w:t>
      </w:r>
      <w:r w:rsidR="00473E51">
        <w:rPr>
          <w:rFonts w:ascii="Calibri" w:hAnsi="Calibri" w:cs="Calibri"/>
          <w:sz w:val="20"/>
          <w:szCs w:val="20"/>
        </w:rPr>
        <w:t>výběrového</w:t>
      </w:r>
      <w:r w:rsidR="00473E51" w:rsidRPr="004A15B3">
        <w:rPr>
          <w:rFonts w:ascii="Calibri" w:hAnsi="Calibri" w:cs="Calibri"/>
          <w:sz w:val="20"/>
          <w:szCs w:val="20"/>
        </w:rPr>
        <w:t xml:space="preserve"> řízení se k nim nepřihlíží</w:t>
      </w:r>
      <w:r w:rsidRPr="00CC04D0">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290802">
      <w:pPr>
        <w:numPr>
          <w:ilvl w:val="1"/>
          <w:numId w:val="3"/>
        </w:numPr>
        <w:jc w:val="both"/>
        <w:rPr>
          <w:rFonts w:ascii="Calibri" w:hAnsi="Calibri" w:cs="Calibri"/>
          <w:sz w:val="20"/>
          <w:szCs w:val="20"/>
        </w:rPr>
      </w:pPr>
      <w:r w:rsidRPr="00300BBC">
        <w:rPr>
          <w:rFonts w:ascii="Calibri" w:hAnsi="Calibri" w:cs="Calibri"/>
          <w:sz w:val="20"/>
          <w:szCs w:val="20"/>
        </w:rPr>
        <w:t xml:space="preserve">Nabídky musí obsahovat veškeré dokumenty uvedené </w:t>
      </w:r>
      <w:r w:rsidRPr="000F6909">
        <w:rPr>
          <w:rFonts w:ascii="Calibri" w:hAnsi="Calibri" w:cs="Calibri"/>
          <w:sz w:val="20"/>
          <w:szCs w:val="20"/>
        </w:rPr>
        <w:t>v </w:t>
      </w:r>
      <w:r w:rsidRPr="00745E77">
        <w:rPr>
          <w:rFonts w:ascii="Calibri" w:hAnsi="Calibri" w:cs="Calibri"/>
          <w:sz w:val="20"/>
          <w:szCs w:val="20"/>
        </w:rPr>
        <w:t>článku 1</w:t>
      </w:r>
      <w:r w:rsidR="00B300BF" w:rsidRPr="00745E77">
        <w:rPr>
          <w:rFonts w:ascii="Calibri" w:hAnsi="Calibri" w:cs="Calibri"/>
          <w:sz w:val="20"/>
          <w:szCs w:val="20"/>
        </w:rPr>
        <w:t xml:space="preserve">2 </w:t>
      </w:r>
      <w:r w:rsidRPr="00745E77">
        <w:rPr>
          <w:rFonts w:ascii="Calibri" w:hAnsi="Calibri" w:cs="Calibri"/>
          <w:sz w:val="20"/>
          <w:szCs w:val="20"/>
        </w:rPr>
        <w:t>této Výzvy</w:t>
      </w:r>
      <w:r w:rsidRPr="00C4315C">
        <w:rPr>
          <w:rFonts w:ascii="Calibri" w:hAnsi="Calibri" w:cs="Calibri"/>
          <w:sz w:val="20"/>
          <w:szCs w:val="20"/>
        </w:rPr>
        <w:t>, stejně</w:t>
      </w:r>
      <w:r w:rsidRPr="00300BBC">
        <w:rPr>
          <w:rFonts w:ascii="Calibri" w:hAnsi="Calibri" w:cs="Calibri"/>
          <w:sz w:val="20"/>
          <w:szCs w:val="20"/>
        </w:rPr>
        <w:t xml:space="preserve"> tak jako veškeré ostatní dokumenty požadované zadavatelem a uvedené v zadávacích podmínkách této veřejné zakázky.</w:t>
      </w:r>
      <w:r w:rsidR="00EF2850">
        <w:rPr>
          <w:rFonts w:ascii="Calibri" w:hAnsi="Calibri" w:cs="Calibri"/>
          <w:sz w:val="20"/>
          <w:szCs w:val="20"/>
        </w:rPr>
        <w:t xml:space="preserve"> </w:t>
      </w:r>
      <w:r w:rsidR="00473E51" w:rsidRPr="004A15B3">
        <w:rPr>
          <w:rFonts w:ascii="Calibri" w:hAnsi="Calibri" w:cs="Calibri"/>
          <w:sz w:val="20"/>
          <w:szCs w:val="20"/>
        </w:rPr>
        <w:t>Požadavky na strukturu nabídky uvedené v čl. 12.3 této Výzvy mají doporučující charakter. Případné nedodržení níže uvedených formálních požadavků na členění nabídky nebude považováno zadavatelem za nesplnění podmínek účasti ve výběrovém řízení.</w:t>
      </w:r>
      <w:r w:rsidR="00473E51">
        <w:rPr>
          <w:rFonts w:ascii="Calibri" w:hAnsi="Calibri" w:cs="Calibri"/>
          <w:sz w:val="20"/>
          <w:szCs w:val="20"/>
        </w:rPr>
        <w:t xml:space="preserve"> </w:t>
      </w:r>
      <w:r w:rsidR="00EF2850" w:rsidRPr="0051454E">
        <w:rPr>
          <w:rFonts w:ascii="Calibri" w:hAnsi="Calibri" w:cs="Calibri"/>
          <w:sz w:val="20"/>
          <w:szCs w:val="20"/>
        </w:rPr>
        <w:t xml:space="preserve">Doklady prokazující splnění zadávacích podmínek předkládají účastníci </w:t>
      </w:r>
      <w:r w:rsidR="00473E51">
        <w:rPr>
          <w:rFonts w:ascii="Calibri" w:hAnsi="Calibri" w:cs="Calibri"/>
          <w:sz w:val="20"/>
          <w:szCs w:val="20"/>
        </w:rPr>
        <w:t xml:space="preserve">výběrového </w:t>
      </w:r>
      <w:r w:rsidR="00EF2850" w:rsidRPr="0051454E">
        <w:rPr>
          <w:rFonts w:ascii="Calibri" w:hAnsi="Calibri" w:cs="Calibri"/>
          <w:sz w:val="20"/>
          <w:szCs w:val="20"/>
        </w:rPr>
        <w:t>řízení v nabídce v kopii.</w:t>
      </w:r>
      <w:r w:rsidR="00EF2850">
        <w:rPr>
          <w:rFonts w:ascii="Calibri" w:hAnsi="Calibri" w:cs="Calibri"/>
          <w:sz w:val="20"/>
          <w:szCs w:val="20"/>
        </w:rPr>
        <w:t xml:space="preserve"> Povinnost předložit doklad může dodavatel splnit odkazem na odpovídající informace vedené v informačním systému veřejné správy nebo </w:t>
      </w:r>
      <w:r w:rsidR="00EF2850">
        <w:rPr>
          <w:rFonts w:ascii="Calibri" w:hAnsi="Calibri" w:cs="Calibri"/>
          <w:sz w:val="20"/>
          <w:szCs w:val="20"/>
        </w:rPr>
        <w:t>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F63E6" w:rsidRDefault="00BF63E6" w:rsidP="00BF63E6">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 xml:space="preserve">Všechny dokumenty nabídky, </w:t>
      </w:r>
      <w:r w:rsidR="00EF2850">
        <w:rPr>
          <w:rFonts w:ascii="Calibri" w:hAnsi="Calibri" w:cs="Calibri"/>
          <w:sz w:val="20"/>
          <w:szCs w:val="20"/>
        </w:rPr>
        <w:t>které zadavatel požaduje předložit v kopii a</w:t>
      </w:r>
      <w:r w:rsidR="00EF2850" w:rsidRPr="003E476A">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w:t>
      </w:r>
      <w:proofErr w:type="spellStart"/>
      <w:r w:rsidR="00EF2850">
        <w:rPr>
          <w:rFonts w:ascii="Calibri" w:hAnsi="Calibri" w:cs="Calibri"/>
          <w:sz w:val="20"/>
          <w:szCs w:val="20"/>
        </w:rPr>
        <w:t>skenu</w:t>
      </w:r>
      <w:proofErr w:type="spellEnd"/>
      <w:r w:rsidR="00EF2850">
        <w:rPr>
          <w:rFonts w:ascii="Calibri" w:hAnsi="Calibri" w:cs="Calibri"/>
          <w:sz w:val="20"/>
          <w:szCs w:val="20"/>
        </w:rPr>
        <w:t xml:space="preserve">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2" w:name="_Toc536710324"/>
      <w:r w:rsidRPr="00300BBC">
        <w:rPr>
          <w:rFonts w:ascii="Calibri" w:hAnsi="Calibri" w:cs="Calibri"/>
          <w:kern w:val="28"/>
          <w:sz w:val="24"/>
          <w:szCs w:val="24"/>
          <w:lang w:val="cs-CZ"/>
        </w:rPr>
        <w:t>POŽADAVKY NA ZPRACOVÁNÍ NABÍDKOVÉ CENY</w:t>
      </w:r>
      <w:bookmarkEnd w:id="52"/>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A00408" w:rsidRPr="00B30BD9" w:rsidRDefault="00A00408" w:rsidP="00731F28">
      <w:pPr>
        <w:numPr>
          <w:ilvl w:val="1"/>
          <w:numId w:val="3"/>
        </w:numPr>
        <w:jc w:val="both"/>
        <w:rPr>
          <w:rFonts w:ascii="Calibri" w:hAnsi="Calibri" w:cs="Calibri"/>
          <w:sz w:val="20"/>
          <w:szCs w:val="20"/>
        </w:rPr>
      </w:pPr>
      <w:bookmarkStart w:id="53"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Pr="0075103B">
        <w:rPr>
          <w:rFonts w:ascii="Calibri" w:hAnsi="Calibri" w:cs="Calibri"/>
          <w:b/>
          <w:sz w:val="20"/>
          <w:szCs w:val="20"/>
        </w:rPr>
        <w:t xml:space="preserve">V případě, že </w:t>
      </w:r>
      <w:r>
        <w:rPr>
          <w:rFonts w:ascii="Calibri" w:hAnsi="Calibri" w:cs="Calibri"/>
          <w:b/>
          <w:sz w:val="20"/>
          <w:szCs w:val="20"/>
        </w:rPr>
        <w:t xml:space="preserve">dodavatel </w:t>
      </w:r>
      <w:r w:rsidRPr="0075103B">
        <w:rPr>
          <w:rFonts w:ascii="Calibri" w:hAnsi="Calibri" w:cs="Calibri"/>
          <w:b/>
          <w:sz w:val="20"/>
          <w:szCs w:val="20"/>
        </w:rPr>
        <w:t xml:space="preserve">některou z položek uvedených v </w:t>
      </w:r>
      <w:r w:rsidR="00D17B36">
        <w:rPr>
          <w:rFonts w:ascii="Calibri" w:hAnsi="Calibri" w:cs="Calibri"/>
          <w:b/>
          <w:sz w:val="20"/>
          <w:szCs w:val="20"/>
        </w:rPr>
        <w:t>S</w:t>
      </w:r>
      <w:r w:rsidRPr="0075103B">
        <w:rPr>
          <w:rFonts w:ascii="Calibri" w:hAnsi="Calibri" w:cs="Calibri"/>
          <w:b/>
          <w:sz w:val="20"/>
          <w:szCs w:val="20"/>
        </w:rPr>
        <w:t xml:space="preserve">oupisu prací neocení vůbec nebo ji ocení nulovou hodnotou, tak hodnověrně a dostatečně ve své nabídce vysvětlí, z jakého důvodu nebyla položka oceněna, případně </w:t>
      </w:r>
      <w:r>
        <w:rPr>
          <w:rFonts w:ascii="Calibri" w:hAnsi="Calibri" w:cs="Calibri"/>
          <w:b/>
          <w:sz w:val="20"/>
          <w:szCs w:val="20"/>
        </w:rPr>
        <w:t xml:space="preserve">proč a </w:t>
      </w:r>
      <w:r w:rsidRPr="0075103B">
        <w:rPr>
          <w:rFonts w:ascii="Calibri" w:hAnsi="Calibri" w:cs="Calibri"/>
          <w:b/>
          <w:sz w:val="20"/>
          <w:szCs w:val="20"/>
        </w:rPr>
        <w:t xml:space="preserve">jakým způsobem je daná položka již zahrnuta/oceněna v jiných položkách </w:t>
      </w:r>
      <w:r>
        <w:rPr>
          <w:rFonts w:ascii="Calibri" w:hAnsi="Calibri" w:cs="Calibri"/>
          <w:b/>
          <w:sz w:val="20"/>
          <w:szCs w:val="20"/>
        </w:rPr>
        <w:t>S</w:t>
      </w:r>
      <w:r w:rsidRPr="0075103B">
        <w:rPr>
          <w:rFonts w:ascii="Calibri" w:hAnsi="Calibri" w:cs="Calibri"/>
          <w:b/>
          <w:sz w:val="20"/>
          <w:szCs w:val="20"/>
        </w:rPr>
        <w:t>oupisu prací.</w:t>
      </w:r>
      <w:r>
        <w:rPr>
          <w:rFonts w:ascii="Calibri" w:hAnsi="Calibri" w:cs="Calibri"/>
          <w:sz w:val="20"/>
          <w:szCs w:val="20"/>
        </w:rPr>
        <w:t xml:space="preserve"> V případě, že nabídka takové vysvětlení nebude obsahovat,</w:t>
      </w:r>
      <w:r w:rsidRPr="00DC1F96">
        <w:rPr>
          <w:rFonts w:ascii="Calibri" w:hAnsi="Calibri" w:cs="Calibri"/>
          <w:sz w:val="20"/>
          <w:szCs w:val="20"/>
        </w:rPr>
        <w:t xml:space="preserve"> zadavatel bude takovou skutečnost považovat za nejasnost a pro takový případ si vyhrazuje právo požádat </w:t>
      </w:r>
      <w:r>
        <w:rPr>
          <w:rFonts w:ascii="Calibri" w:hAnsi="Calibri" w:cs="Calibri"/>
          <w:sz w:val="20"/>
          <w:szCs w:val="20"/>
        </w:rPr>
        <w:t xml:space="preserve">dodavatele </w:t>
      </w:r>
      <w:r w:rsidRPr="00DC1F96">
        <w:rPr>
          <w:rFonts w:ascii="Calibri" w:hAnsi="Calibri" w:cs="Calibri"/>
          <w:sz w:val="20"/>
          <w:szCs w:val="20"/>
        </w:rPr>
        <w:t>o písemné vysvětlení nabídky. Zadavatel</w:t>
      </w:r>
      <w:r>
        <w:rPr>
          <w:rFonts w:ascii="Calibri" w:hAnsi="Calibri" w:cs="Calibri"/>
          <w:sz w:val="20"/>
          <w:szCs w:val="20"/>
        </w:rPr>
        <w:t xml:space="preserve"> účastníka </w:t>
      </w:r>
      <w:r w:rsidR="009A76A3">
        <w:rPr>
          <w:rFonts w:ascii="Calibri" w:hAnsi="Calibri" w:cs="Calibri"/>
          <w:sz w:val="20"/>
          <w:szCs w:val="20"/>
        </w:rPr>
        <w:t>výběrového</w:t>
      </w:r>
      <w:r>
        <w:rPr>
          <w:rFonts w:ascii="Calibri" w:hAnsi="Calibri" w:cs="Calibri"/>
          <w:sz w:val="20"/>
          <w:szCs w:val="20"/>
        </w:rPr>
        <w:t xml:space="preserve"> řízení vyloučí</w:t>
      </w:r>
      <w:r w:rsidRPr="00DC1F96">
        <w:rPr>
          <w:rFonts w:ascii="Calibri" w:hAnsi="Calibri" w:cs="Calibri"/>
          <w:sz w:val="20"/>
          <w:szCs w:val="20"/>
        </w:rPr>
        <w:t>, pokud neshledá vysvětlení</w:t>
      </w:r>
      <w:r>
        <w:rPr>
          <w:rFonts w:ascii="Calibri" w:hAnsi="Calibri" w:cs="Calibri"/>
          <w:sz w:val="20"/>
          <w:szCs w:val="20"/>
        </w:rPr>
        <w:t xml:space="preserve"> dodavatele</w:t>
      </w:r>
      <w:r w:rsidRPr="00DC1F96">
        <w:rPr>
          <w:rFonts w:ascii="Calibri" w:hAnsi="Calibri" w:cs="Calibri"/>
          <w:sz w:val="20"/>
          <w:szCs w:val="20"/>
        </w:rPr>
        <w:t xml:space="preserve"> za dostatečné a objektivně akceptovatelné (např. </w:t>
      </w:r>
      <w:r>
        <w:rPr>
          <w:rFonts w:ascii="Calibri" w:hAnsi="Calibri" w:cs="Calibri"/>
          <w:sz w:val="20"/>
          <w:szCs w:val="20"/>
        </w:rPr>
        <w:t xml:space="preserve">dodavatel </w:t>
      </w:r>
      <w:r w:rsidRPr="00DC1F96">
        <w:rPr>
          <w:rFonts w:ascii="Calibri" w:hAnsi="Calibri" w:cs="Calibri"/>
          <w:sz w:val="20"/>
          <w:szCs w:val="20"/>
        </w:rPr>
        <w:t xml:space="preserve">hodnověrně a dostatečně nevysvětlí, </w:t>
      </w:r>
      <w:r>
        <w:rPr>
          <w:rFonts w:ascii="Calibri" w:hAnsi="Calibri" w:cs="Calibri"/>
          <w:sz w:val="20"/>
          <w:szCs w:val="20"/>
        </w:rPr>
        <w:t>proč</w:t>
      </w:r>
      <w:r w:rsidRPr="00DC1F96">
        <w:rPr>
          <w:rFonts w:ascii="Calibri" w:hAnsi="Calibri" w:cs="Calibri"/>
          <w:sz w:val="20"/>
          <w:szCs w:val="20"/>
        </w:rPr>
        <w:t xml:space="preserve"> a jakým způsobem je daná položka již zahrnuta/oceněna v jiných položkách </w:t>
      </w:r>
      <w:r w:rsidR="00D17B36">
        <w:rPr>
          <w:rFonts w:ascii="Calibri" w:hAnsi="Calibri" w:cs="Calibri"/>
          <w:sz w:val="20"/>
          <w:szCs w:val="20"/>
        </w:rPr>
        <w:t>S</w:t>
      </w:r>
      <w:r w:rsidRPr="00DC1F96">
        <w:rPr>
          <w:rFonts w:ascii="Calibri" w:hAnsi="Calibri" w:cs="Calibri"/>
          <w:sz w:val="20"/>
          <w:szCs w:val="20"/>
        </w:rPr>
        <w:t>oupisu prací apod</w:t>
      </w:r>
      <w:r>
        <w:rPr>
          <w:rFonts w:ascii="Calibri" w:hAnsi="Calibri" w:cs="Calibri"/>
          <w:sz w:val="20"/>
          <w:szCs w:val="20"/>
        </w:rPr>
        <w:t>.).</w:t>
      </w:r>
      <w:r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w:t>
      </w:r>
      <w:r>
        <w:rPr>
          <w:rFonts w:ascii="Calibri" w:hAnsi="Calibri" w:cs="Calibri"/>
          <w:sz w:val="20"/>
          <w:szCs w:val="20"/>
        </w:rPr>
        <w:t>Další případné požadavky na vyplnění Soupisu prací stanoví Komentář k soupisu prací (Díl 4 část 1 zadávací dokumentace).</w:t>
      </w:r>
    </w:p>
    <w:bookmarkEnd w:id="53"/>
    <w:p w:rsidR="0062557B" w:rsidRPr="00300BBC" w:rsidRDefault="0062557B" w:rsidP="00535D3F">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4" w:name="_Ref315347114"/>
      <w:bookmarkStart w:id="55"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4"/>
      <w:bookmarkEnd w:id="55"/>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Rekapitulaci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Toc338932293"/>
      <w:bookmarkStart w:id="57" w:name="_Toc536710325"/>
      <w:r w:rsidRPr="00300BBC">
        <w:rPr>
          <w:rFonts w:ascii="Calibri" w:hAnsi="Calibri" w:cs="Calibri"/>
          <w:kern w:val="28"/>
          <w:sz w:val="24"/>
          <w:szCs w:val="24"/>
          <w:lang w:val="cs-CZ"/>
        </w:rPr>
        <w:t>VARIANTY NABÍDKY</w:t>
      </w:r>
      <w:bookmarkEnd w:id="56"/>
      <w:r w:rsidR="00473E51">
        <w:rPr>
          <w:rFonts w:ascii="Calibri" w:hAnsi="Calibri" w:cs="Calibri"/>
          <w:kern w:val="28"/>
          <w:sz w:val="24"/>
          <w:szCs w:val="24"/>
          <w:lang w:val="cs-CZ"/>
        </w:rPr>
        <w:t xml:space="preserve"> A VÝHRADA ZMĚNY DODAVATELE</w:t>
      </w:r>
      <w:bookmarkEnd w:id="57"/>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473E51" w:rsidRDefault="00473E51" w:rsidP="00473E51">
      <w:pPr>
        <w:tabs>
          <w:tab w:val="num" w:pos="2149"/>
        </w:tabs>
        <w:ind w:left="1418"/>
        <w:jc w:val="both"/>
        <w:rPr>
          <w:rFonts w:ascii="Calibri" w:hAnsi="Calibri" w:cs="Calibri"/>
          <w:sz w:val="20"/>
          <w:szCs w:val="20"/>
        </w:rPr>
      </w:pPr>
    </w:p>
    <w:p w:rsidR="00473E51" w:rsidRDefault="00473E51" w:rsidP="001B151A">
      <w:pPr>
        <w:numPr>
          <w:ilvl w:val="1"/>
          <w:numId w:val="6"/>
        </w:numPr>
        <w:tabs>
          <w:tab w:val="num" w:pos="2149"/>
        </w:tabs>
        <w:jc w:val="both"/>
        <w:rPr>
          <w:rFonts w:ascii="Calibri" w:hAnsi="Calibri" w:cs="Calibri"/>
          <w:sz w:val="20"/>
          <w:szCs w:val="20"/>
        </w:rPr>
      </w:pPr>
      <w:r w:rsidRPr="004A15B3">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1F1822" w:rsidRDefault="001F1822" w:rsidP="001F1822">
      <w:pPr>
        <w:tabs>
          <w:tab w:val="num" w:pos="2149"/>
        </w:tabs>
        <w:ind w:left="1418"/>
        <w:jc w:val="both"/>
        <w:rPr>
          <w:rFonts w:ascii="Calibri" w:hAnsi="Calibri" w:cs="Calibri"/>
          <w:sz w:val="20"/>
          <w:szCs w:val="20"/>
        </w:rPr>
      </w:pPr>
    </w:p>
    <w:p w:rsidR="0051138B" w:rsidRPr="00300BBC" w:rsidRDefault="0051138B"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536710326"/>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8"/>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59" w:name="_Toc536710327"/>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59"/>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 xml:space="preserve">pokud nabídka podaná účastníkem nesplňuje zadávací podmínky, </w:t>
      </w:r>
      <w:proofErr w:type="gramStart"/>
      <w:r w:rsidR="003C7C8F" w:rsidRPr="003C7C8F">
        <w:rPr>
          <w:rFonts w:ascii="Calibri" w:hAnsi="Calibri" w:cs="Calibri"/>
          <w:sz w:val="20"/>
          <w:szCs w:val="20"/>
        </w:rPr>
        <w:t>tzn.</w:t>
      </w:r>
      <w:r w:rsidR="003C7C8F">
        <w:rPr>
          <w:rFonts w:ascii="Calibri" w:hAnsi="Calibri" w:cs="Calibri"/>
          <w:sz w:val="20"/>
          <w:szCs w:val="20"/>
        </w:rPr>
        <w:t xml:space="preserve"> </w:t>
      </w:r>
      <w:r w:rsidRPr="004B49EB">
        <w:rPr>
          <w:rFonts w:ascii="Calibri" w:hAnsi="Calibri" w:cs="Calibri"/>
          <w:sz w:val="20"/>
          <w:szCs w:val="20"/>
        </w:rPr>
        <w:t>pokud</w:t>
      </w:r>
      <w:proofErr w:type="gramEnd"/>
      <w:r w:rsidRPr="004B49EB">
        <w:rPr>
          <w:rFonts w:ascii="Calibri" w:hAnsi="Calibri" w:cs="Calibri"/>
          <w:sz w:val="20"/>
          <w:szCs w:val="20"/>
        </w:rPr>
        <w:t xml:space="preserve">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lastRenderedPageBreak/>
        <w:t>se účastník</w:t>
      </w:r>
      <w:proofErr w:type="gramEnd"/>
      <w:r w:rsidRPr="003C7C8F">
        <w:rPr>
          <w:rFonts w:ascii="Calibri" w:hAnsi="Calibri" w:cs="Calibri"/>
          <w:sz w:val="20"/>
          <w:szCs w:val="20"/>
        </w:rPr>
        <w:t xml:space="preserve">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876C8A" w:rsidRDefault="00876C8A" w:rsidP="00835CB3">
      <w:pPr>
        <w:rPr>
          <w:rFonts w:ascii="Calibri" w:hAnsi="Calibri" w:cs="Calibri"/>
          <w:sz w:val="20"/>
          <w:szCs w:val="20"/>
        </w:rPr>
      </w:pP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0" w:name="_Toc536710328"/>
      <w:r w:rsidRPr="00300BBC">
        <w:rPr>
          <w:rFonts w:ascii="Calibri" w:hAnsi="Calibri" w:cs="Calibri"/>
          <w:kern w:val="28"/>
          <w:sz w:val="24"/>
          <w:szCs w:val="24"/>
          <w:lang w:val="cs-CZ"/>
        </w:rPr>
        <w:t>HODNOCENÍ NABÍDEK</w:t>
      </w:r>
      <w:bookmarkEnd w:id="60"/>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36710329"/>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1"/>
    </w:p>
    <w:p w:rsidR="00A029AE" w:rsidRDefault="00A029AE" w:rsidP="00A029AE">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p>
    <w:p w:rsidR="00FA40F3" w:rsidRPr="00B13793" w:rsidRDefault="00FA40F3" w:rsidP="00FA40F3">
      <w:pPr>
        <w:jc w:val="both"/>
        <w:rPr>
          <w:rFonts w:ascii="Calibri" w:hAnsi="Calibri" w:cs="Calibri"/>
          <w:sz w:val="20"/>
          <w:szCs w:val="20"/>
        </w:rPr>
      </w:pPr>
    </w:p>
    <w:p w:rsidR="008F2895" w:rsidRPr="00014747" w:rsidRDefault="001C0F8E" w:rsidP="008F2895">
      <w:pPr>
        <w:numPr>
          <w:ilvl w:val="1"/>
          <w:numId w:val="3"/>
        </w:numPr>
        <w:jc w:val="both"/>
        <w:rPr>
          <w:rFonts w:ascii="Calibri" w:hAnsi="Calibri" w:cs="Calibri"/>
          <w:strike/>
          <w:sz w:val="20"/>
          <w:szCs w:val="20"/>
        </w:rPr>
      </w:pPr>
      <w:r>
        <w:rPr>
          <w:rFonts w:ascii="Calibri" w:hAnsi="Calibri" w:cs="Calibri"/>
          <w:sz w:val="20"/>
          <w:szCs w:val="20"/>
        </w:rPr>
        <w:t>Z</w:t>
      </w:r>
      <w:r w:rsidR="008F2895" w:rsidRPr="00991D8C">
        <w:rPr>
          <w:rFonts w:ascii="Calibri" w:hAnsi="Calibri" w:cs="Calibri"/>
          <w:sz w:val="20"/>
          <w:szCs w:val="20"/>
        </w:rPr>
        <w:t xml:space="preserve">adavatel </w:t>
      </w:r>
      <w:r w:rsidR="008F2895">
        <w:rPr>
          <w:rFonts w:ascii="Calibri" w:hAnsi="Calibri" w:cs="Calibri"/>
          <w:sz w:val="20"/>
          <w:szCs w:val="20"/>
        </w:rPr>
        <w:t xml:space="preserve">si mimo jiné vyhrazuje právo zrušit </w:t>
      </w:r>
      <w:r w:rsidR="00A50190">
        <w:rPr>
          <w:rFonts w:ascii="Calibri" w:hAnsi="Calibri" w:cs="Calibri"/>
          <w:sz w:val="20"/>
          <w:szCs w:val="20"/>
        </w:rPr>
        <w:t>výběrové</w:t>
      </w:r>
      <w:r w:rsidR="00A50190" w:rsidRPr="00300BBC">
        <w:rPr>
          <w:rFonts w:ascii="Calibri" w:hAnsi="Calibri" w:cs="Calibri"/>
          <w:sz w:val="20"/>
          <w:szCs w:val="20"/>
        </w:rPr>
        <w:t xml:space="preserve"> </w:t>
      </w:r>
      <w:r w:rsidR="008F2895" w:rsidRPr="00991D8C">
        <w:rPr>
          <w:rFonts w:ascii="Calibri" w:hAnsi="Calibri" w:cs="Calibri"/>
          <w:sz w:val="20"/>
          <w:szCs w:val="20"/>
        </w:rPr>
        <w:t xml:space="preserve">řízení v případě, že k hodnocení </w:t>
      </w:r>
      <w:r w:rsidR="007C2558">
        <w:rPr>
          <w:rFonts w:ascii="Calibri" w:hAnsi="Calibri" w:cs="Calibri"/>
          <w:sz w:val="20"/>
          <w:szCs w:val="20"/>
        </w:rPr>
        <w:t xml:space="preserve">připadnou </w:t>
      </w:r>
      <w:r w:rsidR="008F2895" w:rsidRPr="00991D8C">
        <w:rPr>
          <w:rFonts w:ascii="Calibri" w:hAnsi="Calibri" w:cs="Calibri"/>
          <w:sz w:val="20"/>
          <w:szCs w:val="20"/>
        </w:rPr>
        <w:t xml:space="preserve">pouze nabídky s nabídkovou cenou převyšující předpokládanou hodnotu </w:t>
      </w:r>
      <w:r w:rsidR="008F2895" w:rsidRPr="000E28F0">
        <w:rPr>
          <w:rFonts w:ascii="Calibri" w:hAnsi="Calibri" w:cs="Calibri"/>
          <w:sz w:val="20"/>
          <w:szCs w:val="20"/>
        </w:rPr>
        <w:t>zakázky</w:t>
      </w:r>
      <w:r w:rsidR="000E28F0">
        <w:rPr>
          <w:rFonts w:ascii="Calibri" w:hAnsi="Calibri" w:cs="Calibri"/>
          <w:sz w:val="20"/>
          <w:szCs w:val="20"/>
        </w:rPr>
        <w:t xml:space="preserve"> </w:t>
      </w:r>
      <w:r w:rsidR="008F2895" w:rsidRPr="000E28F0">
        <w:rPr>
          <w:rFonts w:ascii="Calibri" w:hAnsi="Calibri" w:cs="Calibri"/>
          <w:sz w:val="20"/>
          <w:szCs w:val="20"/>
        </w:rPr>
        <w:t>uvedenou čl</w:t>
      </w:r>
      <w:r w:rsidR="008F2895" w:rsidRPr="00B300BF">
        <w:rPr>
          <w:rFonts w:ascii="Calibri" w:hAnsi="Calibri" w:cs="Calibri"/>
          <w:sz w:val="20"/>
          <w:szCs w:val="20"/>
        </w:rPr>
        <w:t xml:space="preserve">. 5.3 </w:t>
      </w:r>
      <w:r w:rsidR="00541010" w:rsidRPr="00B300BF">
        <w:rPr>
          <w:rFonts w:ascii="Calibri" w:hAnsi="Calibri" w:cs="Calibri"/>
          <w:sz w:val="20"/>
          <w:szCs w:val="20"/>
        </w:rPr>
        <w:t>této Výzvy</w:t>
      </w:r>
      <w:r w:rsidR="008F2895" w:rsidRPr="00B300BF">
        <w:rPr>
          <w:rFonts w:ascii="Calibri" w:hAnsi="Calibri" w:cs="Calibri"/>
          <w:sz w:val="20"/>
          <w:szCs w:val="20"/>
        </w:rPr>
        <w:t xml:space="preserve">. </w:t>
      </w:r>
    </w:p>
    <w:p w:rsidR="00014747" w:rsidRPr="00014747" w:rsidRDefault="00014747" w:rsidP="00014747">
      <w:pPr>
        <w:pStyle w:val="Odstavecseseznamem"/>
        <w:rPr>
          <w:rFonts w:ascii="Calibri" w:hAnsi="Calibri" w:cs="Calibri"/>
          <w:sz w:val="20"/>
          <w:szCs w:val="20"/>
        </w:rPr>
      </w:pPr>
    </w:p>
    <w:p w:rsidR="000C4716" w:rsidRPr="000E28F0" w:rsidRDefault="000C4716" w:rsidP="000C4716">
      <w:pPr>
        <w:numPr>
          <w:ilvl w:val="1"/>
          <w:numId w:val="3"/>
        </w:numPr>
        <w:jc w:val="both"/>
        <w:rPr>
          <w:rFonts w:ascii="Calibri" w:hAnsi="Calibri" w:cs="Calibri"/>
          <w:sz w:val="20"/>
          <w:szCs w:val="20"/>
        </w:rPr>
      </w:pPr>
      <w:r w:rsidRPr="00014747">
        <w:rPr>
          <w:rFonts w:ascii="Calibri" w:hAnsi="Calibri" w:cs="Calibri"/>
          <w:sz w:val="20"/>
          <w:szCs w:val="20"/>
        </w:rPr>
        <w:t xml:space="preserve">Pokud </w:t>
      </w:r>
      <w:r w:rsidRPr="000E28F0">
        <w:rPr>
          <w:rFonts w:ascii="Calibri" w:hAnsi="Calibri" w:cs="Calibri"/>
          <w:sz w:val="20"/>
          <w:szCs w:val="20"/>
        </w:rPr>
        <w:t>bude nabídka vybraného dodavatele obsahovat nabídkovou cenu, která překročí režim veřejné zakázky, bude</w:t>
      </w:r>
      <w:r w:rsidR="00F4643A" w:rsidRPr="000E28F0">
        <w:rPr>
          <w:rFonts w:ascii="Calibri" w:hAnsi="Calibri" w:cs="Calibri"/>
          <w:sz w:val="20"/>
          <w:szCs w:val="20"/>
        </w:rPr>
        <w:t xml:space="preserve"> </w:t>
      </w:r>
      <w:r w:rsidR="00D40D2E" w:rsidRPr="000E28F0">
        <w:rPr>
          <w:rFonts w:ascii="Calibri" w:hAnsi="Calibri" w:cs="Calibri"/>
          <w:sz w:val="20"/>
          <w:szCs w:val="20"/>
        </w:rPr>
        <w:t xml:space="preserve">výběrové </w:t>
      </w:r>
      <w:r w:rsidR="00F4643A" w:rsidRPr="000E28F0">
        <w:rPr>
          <w:rFonts w:ascii="Calibri" w:hAnsi="Calibri" w:cs="Calibri"/>
          <w:sz w:val="20"/>
          <w:szCs w:val="20"/>
        </w:rPr>
        <w:t>řízení zrušeno</w:t>
      </w:r>
      <w:r w:rsidRPr="000E28F0">
        <w:rPr>
          <w:rFonts w:ascii="Calibri" w:hAnsi="Calibri" w:cs="Calibri"/>
          <w:sz w:val="20"/>
          <w:szCs w:val="20"/>
        </w:rPr>
        <w:t>.</w:t>
      </w:r>
    </w:p>
    <w:p w:rsidR="00E145C7" w:rsidRPr="000E28F0" w:rsidRDefault="00E145C7" w:rsidP="00E145C7">
      <w:pPr>
        <w:jc w:val="both"/>
        <w:rPr>
          <w:rFonts w:ascii="Calibri" w:hAnsi="Calibri" w:cs="Calibri"/>
          <w:sz w:val="20"/>
          <w:szCs w:val="20"/>
        </w:rPr>
      </w:pPr>
    </w:p>
    <w:p w:rsidR="0062557B" w:rsidRPr="000E28F0"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36710330"/>
      <w:r w:rsidRPr="000E28F0">
        <w:rPr>
          <w:rFonts w:ascii="Calibri" w:hAnsi="Calibri" w:cs="Calibri"/>
          <w:kern w:val="28"/>
          <w:sz w:val="24"/>
          <w:szCs w:val="24"/>
          <w:lang w:val="cs-CZ"/>
        </w:rPr>
        <w:t>UZAVŘENÍ SMLOUVY</w:t>
      </w:r>
      <w:bookmarkEnd w:id="62"/>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01058D">
        <w:rPr>
          <w:rFonts w:ascii="Calibri" w:hAnsi="Calibri" w:cs="Calibri"/>
          <w:sz w:val="20"/>
          <w:szCs w:val="20"/>
        </w:rPr>
        <w:lastRenderedPageBreak/>
        <w:t xml:space="preserve">Smlouva bude uzavřena písemně </w:t>
      </w:r>
      <w:r w:rsidR="00CA0E3E">
        <w:rPr>
          <w:rFonts w:ascii="Calibri" w:hAnsi="Calibri" w:cs="Calibri"/>
          <w:sz w:val="20"/>
          <w:szCs w:val="20"/>
        </w:rPr>
        <w:t xml:space="preserve">v listinné podobě </w:t>
      </w:r>
      <w:r w:rsidRPr="0001058D">
        <w:rPr>
          <w:rFonts w:ascii="Calibri" w:hAnsi="Calibri" w:cs="Calibri"/>
          <w:sz w:val="20"/>
          <w:szCs w:val="20"/>
        </w:rPr>
        <w:t xml:space="preserve">v souladu s nabídkou vybraného dodavatele a </w:t>
      </w:r>
      <w:r w:rsidR="00D80FFA">
        <w:rPr>
          <w:rFonts w:ascii="Calibri" w:hAnsi="Calibri" w:cs="Calibri"/>
          <w:sz w:val="20"/>
          <w:szCs w:val="20"/>
        </w:rPr>
        <w:t xml:space="preserve">zadávacími podmínkami </w:t>
      </w:r>
      <w:r w:rsidRPr="0001058D">
        <w:rPr>
          <w:rFonts w:ascii="Calibri" w:hAnsi="Calibri" w:cs="Calibri"/>
          <w:sz w:val="20"/>
          <w:szCs w:val="20"/>
        </w:rPr>
        <w:t>v podobě uvedené v Dílu 2 této zadávací dokumentace s názvem Závazný vzor smlouvy včetně příloh.</w:t>
      </w:r>
      <w:r w:rsidR="00CA0E3E">
        <w:rPr>
          <w:rFonts w:ascii="Calibri" w:hAnsi="Calibri" w:cs="Calibri"/>
          <w:sz w:val="20"/>
          <w:szCs w:val="20"/>
        </w:rPr>
        <w:t xml:space="preserve"> </w:t>
      </w:r>
    </w:p>
    <w:p w:rsidR="00522125" w:rsidRDefault="00522125" w:rsidP="00522125">
      <w:pPr>
        <w:ind w:left="1414"/>
        <w:jc w:val="both"/>
        <w:rPr>
          <w:rFonts w:ascii="Calibri" w:hAnsi="Calibri" w:cs="Calibri"/>
          <w:sz w:val="20"/>
          <w:szCs w:val="20"/>
        </w:rPr>
      </w:pPr>
    </w:p>
    <w:p w:rsidR="00522125" w:rsidRPr="00FA32B7"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především pak před podpisem smlouvy ze strany objednatele předložit </w:t>
      </w:r>
      <w:r w:rsidR="00D80FFA">
        <w:rPr>
          <w:rFonts w:ascii="Calibri" w:hAnsi="Calibri" w:cs="Calibri"/>
          <w:sz w:val="20"/>
          <w:szCs w:val="20"/>
        </w:rPr>
        <w:t xml:space="preserve">dokumenty </w:t>
      </w:r>
      <w:r w:rsidR="00A30F55" w:rsidRPr="00522125">
        <w:rPr>
          <w:rFonts w:ascii="Calibri" w:hAnsi="Calibri" w:cs="Calibri"/>
          <w:sz w:val="20"/>
          <w:szCs w:val="20"/>
        </w:rPr>
        <w:t xml:space="preserve">uvedené </w:t>
      </w:r>
      <w:r w:rsidR="00A30F55" w:rsidRPr="000E28F0">
        <w:rPr>
          <w:rFonts w:ascii="Calibri" w:hAnsi="Calibri" w:cs="Calibri"/>
          <w:sz w:val="20"/>
          <w:szCs w:val="20"/>
        </w:rPr>
        <w:t>v</w:t>
      </w:r>
      <w:r w:rsidR="00DB58EC" w:rsidRPr="000E28F0">
        <w:rPr>
          <w:rFonts w:ascii="Calibri" w:hAnsi="Calibri" w:cs="Calibri"/>
          <w:sz w:val="20"/>
          <w:szCs w:val="20"/>
        </w:rPr>
        <w:t> </w:t>
      </w:r>
      <w:r w:rsidR="005761D6" w:rsidRPr="000E28F0">
        <w:rPr>
          <w:rFonts w:ascii="Calibri" w:hAnsi="Calibri" w:cs="Calibri"/>
          <w:sz w:val="20"/>
          <w:szCs w:val="20"/>
        </w:rPr>
        <w:t xml:space="preserve">článku </w:t>
      </w:r>
      <w:r w:rsidR="0088539D" w:rsidRPr="000E28F0">
        <w:rPr>
          <w:rFonts w:ascii="Calibri" w:hAnsi="Calibri" w:cs="Calibri"/>
          <w:sz w:val="20"/>
          <w:szCs w:val="20"/>
        </w:rPr>
        <w:t>19</w:t>
      </w:r>
      <w:r w:rsidR="00C37D12" w:rsidRPr="000E28F0">
        <w:rPr>
          <w:rFonts w:ascii="Calibri" w:hAnsi="Calibri" w:cs="Calibri"/>
          <w:sz w:val="20"/>
          <w:szCs w:val="20"/>
        </w:rPr>
        <w:t>.3</w:t>
      </w:r>
      <w:r w:rsidR="005761D6" w:rsidRPr="000E28F0">
        <w:rPr>
          <w:rFonts w:ascii="Calibri" w:hAnsi="Calibri" w:cs="Calibri"/>
          <w:sz w:val="20"/>
          <w:szCs w:val="20"/>
        </w:rPr>
        <w:t>, resp.</w:t>
      </w:r>
      <w:r w:rsidR="00820732" w:rsidRPr="000E28F0">
        <w:rPr>
          <w:rFonts w:ascii="Calibri" w:hAnsi="Calibri" w:cs="Calibri"/>
          <w:sz w:val="20"/>
          <w:szCs w:val="20"/>
        </w:rPr>
        <w:t xml:space="preserve"> v článku 19.4</w:t>
      </w:r>
      <w:r w:rsidR="00DB58EC" w:rsidRPr="000E28F0">
        <w:rPr>
          <w:rFonts w:ascii="Calibri" w:hAnsi="Calibri" w:cs="Calibri"/>
          <w:sz w:val="20"/>
          <w:szCs w:val="20"/>
        </w:rPr>
        <w:t xml:space="preserve"> Výzvy</w:t>
      </w:r>
      <w:r w:rsidR="00A30F55" w:rsidRPr="00522125">
        <w:rPr>
          <w:rFonts w:ascii="Calibri" w:hAnsi="Calibri" w:cs="Calibri"/>
          <w:sz w:val="20"/>
          <w:szCs w:val="20"/>
        </w:rPr>
        <w:t xml:space="preserve">. </w:t>
      </w:r>
      <w:r w:rsidR="00473E51" w:rsidRPr="00746899">
        <w:rPr>
          <w:rFonts w:ascii="Calibri" w:hAnsi="Calibri" w:cs="Calibri"/>
          <w:sz w:val="20"/>
          <w:szCs w:val="20"/>
        </w:rPr>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w:t>
      </w:r>
      <w:r w:rsidR="00473E51">
        <w:rPr>
          <w:rFonts w:ascii="Calibri" w:hAnsi="Calibri" w:cs="Calibri"/>
          <w:sz w:val="20"/>
          <w:szCs w:val="20"/>
        </w:rPr>
        <w:t xml:space="preserve"> oznámen či nikoli). Zadavatel po poskytnutí výše uvedené součinnosti oznámí výběr nejvhodnější nabídky. </w:t>
      </w:r>
      <w:r w:rsidRPr="00522125">
        <w:rPr>
          <w:rFonts w:ascii="Calibri" w:hAnsi="Calibri" w:cs="Calibri"/>
          <w:sz w:val="20"/>
          <w:szCs w:val="20"/>
        </w:rPr>
        <w:t xml:space="preserve">Pokud vybraný </w:t>
      </w:r>
      <w:r w:rsidR="00D80FFA">
        <w:rPr>
          <w:rFonts w:ascii="Calibri" w:hAnsi="Calibri" w:cs="Calibri"/>
          <w:sz w:val="20"/>
          <w:szCs w:val="20"/>
        </w:rPr>
        <w:t xml:space="preserve">dodavatel </w:t>
      </w:r>
      <w:r w:rsidRPr="00522125">
        <w:rPr>
          <w:rFonts w:ascii="Calibri" w:hAnsi="Calibri" w:cs="Calibri"/>
          <w:sz w:val="20"/>
          <w:szCs w:val="20"/>
        </w:rPr>
        <w:t>odmítne uzavřít smlouvu nebo zadavateli neposkytne dostatečnou součinnost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r w:rsidR="00473E51" w:rsidRPr="001D3EAF">
        <w:rPr>
          <w:rFonts w:ascii="Calibri" w:hAnsi="Calibri" w:cs="Calibri"/>
          <w:sz w:val="20"/>
          <w:szCs w:val="20"/>
        </w:rPr>
        <w:t xml:space="preserve">Zadavatel upozorňuje, že je vázán vnitřními předpisy zadavatele stanovujícími povinnost písemné elektronické komunikace mezi zadavatelem a dodavatelem, která se vztahuje </w:t>
      </w:r>
      <w:r w:rsidR="00473E51" w:rsidRPr="00FA32B7">
        <w:rPr>
          <w:rFonts w:ascii="Calibri" w:hAnsi="Calibri" w:cs="Calibri"/>
          <w:sz w:val="20"/>
          <w:szCs w:val="20"/>
        </w:rPr>
        <w:t>na veškeré předkládané doklady, včetně dokladů předkládaných vybraným dodavatelem na základě výzvy k poskytnutí součinnosti před podpisem smlouvy.</w:t>
      </w:r>
    </w:p>
    <w:p w:rsidR="00A30F55" w:rsidRPr="00FA32B7" w:rsidRDefault="00A30F55" w:rsidP="00A30F55">
      <w:pPr>
        <w:pStyle w:val="Odstavecseseznamem"/>
        <w:rPr>
          <w:rFonts w:ascii="Calibri" w:hAnsi="Calibri" w:cs="Calibri"/>
          <w:sz w:val="20"/>
          <w:szCs w:val="20"/>
        </w:rPr>
      </w:pPr>
    </w:p>
    <w:p w:rsidR="00A30F55" w:rsidRPr="00FA32B7" w:rsidRDefault="00A30F55" w:rsidP="00CE6E8C">
      <w:pPr>
        <w:numPr>
          <w:ilvl w:val="1"/>
          <w:numId w:val="3"/>
        </w:numPr>
        <w:jc w:val="both"/>
        <w:rPr>
          <w:rFonts w:ascii="Calibri" w:hAnsi="Calibri" w:cs="Calibri"/>
          <w:sz w:val="20"/>
          <w:szCs w:val="20"/>
        </w:rPr>
      </w:pPr>
      <w:r w:rsidRPr="00FA32B7">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8F57FB" w:rsidRPr="00FA32B7" w:rsidRDefault="008F57FB" w:rsidP="008F57FB">
      <w:pPr>
        <w:pStyle w:val="Odstavecseseznamem"/>
        <w:rPr>
          <w:rFonts w:ascii="Calibri" w:hAnsi="Calibri" w:cs="Calibri"/>
          <w:sz w:val="20"/>
          <w:szCs w:val="20"/>
        </w:rPr>
      </w:pPr>
    </w:p>
    <w:p w:rsidR="00B65153" w:rsidRPr="00FA32B7" w:rsidRDefault="00B65153" w:rsidP="00A924F0">
      <w:pPr>
        <w:numPr>
          <w:ilvl w:val="0"/>
          <w:numId w:val="29"/>
        </w:numPr>
        <w:ind w:left="1843"/>
        <w:jc w:val="both"/>
        <w:rPr>
          <w:rFonts w:ascii="Calibri" w:hAnsi="Calibri" w:cs="Calibri"/>
          <w:sz w:val="20"/>
          <w:szCs w:val="20"/>
        </w:rPr>
      </w:pPr>
      <w:r w:rsidRPr="00FA32B7">
        <w:rPr>
          <w:rFonts w:ascii="Calibri" w:hAnsi="Calibri" w:cs="Calibri"/>
          <w:sz w:val="20"/>
          <w:szCs w:val="20"/>
        </w:rPr>
        <w:t>originálu 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FA32B7">
        <w:rPr>
          <w:rFonts w:ascii="Calibri" w:hAnsi="Calibri" w:cs="Calibri"/>
          <w:sz w:val="20"/>
          <w:szCs w:val="20"/>
        </w:rPr>
        <w:t>;</w:t>
      </w:r>
      <w:r w:rsidR="002D60BC" w:rsidRPr="00FA32B7">
        <w:rPr>
          <w:rFonts w:ascii="Calibri" w:hAnsi="Calibri" w:cs="Calibri"/>
          <w:sz w:val="20"/>
          <w:szCs w:val="20"/>
        </w:rPr>
        <w:t xml:space="preserve"> </w:t>
      </w:r>
    </w:p>
    <w:p w:rsidR="00B65153" w:rsidRPr="00FA32B7" w:rsidRDefault="00B65153" w:rsidP="00B65153">
      <w:pPr>
        <w:numPr>
          <w:ilvl w:val="0"/>
          <w:numId w:val="29"/>
        </w:numPr>
        <w:spacing w:before="240"/>
        <w:ind w:left="1843"/>
        <w:jc w:val="both"/>
        <w:rPr>
          <w:rFonts w:ascii="Calibri" w:hAnsi="Calibri" w:cs="Calibri"/>
          <w:sz w:val="20"/>
          <w:szCs w:val="20"/>
        </w:rPr>
      </w:pPr>
      <w:r w:rsidRPr="00FA32B7">
        <w:rPr>
          <w:rFonts w:ascii="Calibri" w:hAnsi="Calibri" w:cs="Calibri"/>
          <w:sz w:val="20"/>
          <w:szCs w:val="20"/>
        </w:rPr>
        <w:t>kopií smluv uzavřených mezi dodavatelem a poddodavateli uvedenými v Příloze č. 8 Smlouvy o dílo s názvem Seznam poddodavatelů, kteří se budou podílet na plnění veřejné zakázky, tzn. i těmi</w:t>
      </w:r>
      <w:r w:rsidRPr="00FA32B7">
        <w:rPr>
          <w:rFonts w:ascii="Calibri" w:hAnsi="Calibri" w:cs="Calibri"/>
          <w:sz w:val="22"/>
          <w:szCs w:val="22"/>
        </w:rPr>
        <w:t xml:space="preserve"> </w:t>
      </w:r>
      <w:r w:rsidRPr="00FA32B7">
        <w:rPr>
          <w:rFonts w:ascii="Calibri" w:hAnsi="Calibri" w:cs="Calibri"/>
          <w:sz w:val="20"/>
          <w:szCs w:val="20"/>
        </w:rPr>
        <w:t>poddodavateli, prostřednictvím kterých vybraný dodavatel neprokazuje splnění části kvalifikace.</w:t>
      </w:r>
      <w:r w:rsidRPr="00FA32B7">
        <w:t xml:space="preserve"> </w:t>
      </w:r>
      <w:r w:rsidRPr="00FA32B7">
        <w:rPr>
          <w:rFonts w:ascii="Calibri" w:hAnsi="Calibri"/>
          <w:sz w:val="20"/>
          <w:szCs w:val="20"/>
        </w:rPr>
        <w:t>Z předložených smluv musí být patrné, že poddodavatelé</w:t>
      </w:r>
      <w:r w:rsidRPr="00FA32B7">
        <w:rPr>
          <w:rFonts w:ascii="Calibri" w:hAnsi="Calibri" w:cs="Calibri"/>
          <w:sz w:val="20"/>
          <w:szCs w:val="20"/>
        </w:rPr>
        <w:t xml:space="preserve"> uvedení v Příloze č. 8 Smlouvy o dílo souhlasí se svým budoucím zapojením do plnění předmětu veřejné zakázky a jsou připraveni své konkrétně specifikované plnění poskytnout.</w:t>
      </w:r>
    </w:p>
    <w:p w:rsidR="000E28F0" w:rsidRPr="00FA32B7" w:rsidRDefault="000E28F0" w:rsidP="000E28F0">
      <w:pPr>
        <w:ind w:left="1843"/>
        <w:jc w:val="both"/>
        <w:rPr>
          <w:rFonts w:ascii="Calibri" w:hAnsi="Calibri" w:cs="Calibri"/>
          <w:sz w:val="20"/>
          <w:szCs w:val="20"/>
        </w:rPr>
      </w:pPr>
    </w:p>
    <w:p w:rsidR="003B05F4" w:rsidRPr="00FA32B7" w:rsidRDefault="00822692" w:rsidP="00A924F0">
      <w:pPr>
        <w:numPr>
          <w:ilvl w:val="0"/>
          <w:numId w:val="29"/>
        </w:numPr>
        <w:ind w:left="1843"/>
        <w:jc w:val="both"/>
        <w:rPr>
          <w:rFonts w:ascii="Calibri" w:hAnsi="Calibri" w:cs="Calibri"/>
          <w:sz w:val="20"/>
          <w:szCs w:val="20"/>
        </w:rPr>
      </w:pPr>
      <w:r w:rsidRPr="00FA32B7">
        <w:rPr>
          <w:rFonts w:ascii="Calibri" w:hAnsi="Calibri" w:cs="Calibri"/>
          <w:sz w:val="20"/>
          <w:szCs w:val="20"/>
        </w:rPr>
        <w:t xml:space="preserve">kopii </w:t>
      </w:r>
      <w:r w:rsidR="003B05F4" w:rsidRPr="00FA32B7">
        <w:rPr>
          <w:rFonts w:ascii="Calibri" w:hAnsi="Calibri" w:cs="Calibri"/>
          <w:sz w:val="20"/>
          <w:szCs w:val="20"/>
        </w:rPr>
        <w:t xml:space="preserve">dokladu o elektrotechnické kvalifikaci při činnostech na určených technických zařízeních dle vyhlášky č. 50/1978 Sb., </w:t>
      </w:r>
      <w:r w:rsidR="0083464D" w:rsidRPr="00FA32B7">
        <w:rPr>
          <w:rFonts w:ascii="Calibri" w:hAnsi="Calibri" w:cs="Calibri"/>
          <w:sz w:val="20"/>
          <w:szCs w:val="20"/>
        </w:rPr>
        <w:t xml:space="preserve">o odborné způsobilosti v elektrotechnice, </w:t>
      </w:r>
      <w:r w:rsidRPr="00FA32B7">
        <w:rPr>
          <w:rFonts w:ascii="Calibri" w:hAnsi="Calibri" w:cs="Calibri"/>
          <w:sz w:val="20"/>
          <w:szCs w:val="20"/>
        </w:rPr>
        <w:t xml:space="preserve">ve znění pozdějších předpisů, </w:t>
      </w:r>
      <w:r w:rsidR="003B05F4" w:rsidRPr="00FA32B7">
        <w:rPr>
          <w:rFonts w:ascii="Calibri" w:hAnsi="Calibri" w:cs="Calibri"/>
          <w:sz w:val="20"/>
          <w:szCs w:val="20"/>
        </w:rPr>
        <w:t>§</w:t>
      </w:r>
      <w:r w:rsidR="00986353" w:rsidRPr="00FA32B7">
        <w:rPr>
          <w:rFonts w:ascii="Calibri" w:hAnsi="Calibri" w:cs="Calibri"/>
          <w:sz w:val="20"/>
          <w:szCs w:val="20"/>
        </w:rPr>
        <w:t xml:space="preserve"> </w:t>
      </w:r>
      <w:r w:rsidR="003B05F4" w:rsidRPr="00FA32B7">
        <w:rPr>
          <w:rFonts w:ascii="Calibri" w:hAnsi="Calibri" w:cs="Calibri"/>
          <w:sz w:val="20"/>
          <w:szCs w:val="20"/>
        </w:rPr>
        <w:t>10 požadovaná kvalifikace - Pracovníci pro samostatné projektování a pracovníci pro řízení projektování</w:t>
      </w:r>
      <w:r w:rsidR="00546458" w:rsidRPr="00FA32B7">
        <w:rPr>
          <w:rFonts w:ascii="Calibri" w:hAnsi="Calibri" w:cs="Calibri"/>
          <w:sz w:val="20"/>
          <w:szCs w:val="20"/>
        </w:rPr>
        <w:t>;</w:t>
      </w:r>
      <w:r w:rsidR="003B05F4" w:rsidRPr="00FA32B7">
        <w:rPr>
          <w:rFonts w:ascii="Calibri" w:hAnsi="Calibri" w:cs="Calibri"/>
          <w:sz w:val="20"/>
          <w:szCs w:val="20"/>
        </w:rPr>
        <w:t xml:space="preserve"> </w:t>
      </w:r>
    </w:p>
    <w:p w:rsidR="003B05F4" w:rsidRPr="00FA32B7" w:rsidRDefault="00822692" w:rsidP="00901808">
      <w:pPr>
        <w:numPr>
          <w:ilvl w:val="0"/>
          <w:numId w:val="29"/>
        </w:numPr>
        <w:spacing w:before="240"/>
        <w:ind w:left="1843"/>
        <w:jc w:val="both"/>
        <w:rPr>
          <w:rFonts w:ascii="Calibri" w:hAnsi="Calibri" w:cs="Calibri"/>
          <w:sz w:val="20"/>
          <w:szCs w:val="20"/>
        </w:rPr>
      </w:pPr>
      <w:r w:rsidRPr="00FA32B7">
        <w:rPr>
          <w:rFonts w:ascii="Calibri" w:hAnsi="Calibri" w:cs="Calibri"/>
          <w:sz w:val="20"/>
          <w:szCs w:val="20"/>
        </w:rPr>
        <w:t xml:space="preserve">kopii </w:t>
      </w:r>
      <w:r w:rsidR="003B05F4" w:rsidRPr="00FA32B7">
        <w:rPr>
          <w:rFonts w:ascii="Calibri" w:hAnsi="Calibri" w:cs="Calibri"/>
          <w:sz w:val="20"/>
          <w:szCs w:val="20"/>
        </w:rPr>
        <w:t>dokladu o elektrotechnické kvalifikaci při činnostech na určených technických zařízeních dle vyhlášky č. 100/1995 Sb.,</w:t>
      </w:r>
      <w:r w:rsidRPr="00FA32B7">
        <w:rPr>
          <w:rFonts w:ascii="Calibri" w:hAnsi="Calibri" w:cs="Calibri"/>
          <w:sz w:val="20"/>
          <w:szCs w:val="20"/>
        </w:rPr>
        <w:t xml:space="preserve"> </w:t>
      </w:r>
      <w:r w:rsidR="003B05F4" w:rsidRPr="00FA32B7">
        <w:rPr>
          <w:rFonts w:ascii="Calibri" w:hAnsi="Calibri" w:cs="Calibri"/>
          <w:sz w:val="20"/>
          <w:szCs w:val="20"/>
        </w:rPr>
        <w:t>kterou se stanoví podmínky pro provoz, konstrukci a výrobu určených technických zařízení a jejich konkretizace, ve znění pozdějších předpisů. Kvalifikace je určena Přílohou č.</w:t>
      </w:r>
      <w:r w:rsidR="0014029A" w:rsidRPr="00FA32B7">
        <w:rPr>
          <w:rFonts w:ascii="Calibri" w:hAnsi="Calibri" w:cs="Calibri"/>
          <w:sz w:val="20"/>
          <w:szCs w:val="20"/>
        </w:rPr>
        <w:t xml:space="preserve"> </w:t>
      </w:r>
      <w:r w:rsidR="003B05F4" w:rsidRPr="00FA32B7">
        <w:rPr>
          <w:rFonts w:ascii="Calibri" w:hAnsi="Calibri" w:cs="Calibri"/>
          <w:sz w:val="20"/>
          <w:szCs w:val="20"/>
        </w:rPr>
        <w:t xml:space="preserve">4 </w:t>
      </w:r>
      <w:proofErr w:type="gramStart"/>
      <w:r w:rsidR="003B05F4" w:rsidRPr="00FA32B7">
        <w:rPr>
          <w:rFonts w:ascii="Calibri" w:hAnsi="Calibri" w:cs="Calibri"/>
          <w:sz w:val="20"/>
          <w:szCs w:val="20"/>
        </w:rPr>
        <w:t>této</w:t>
      </w:r>
      <w:proofErr w:type="gramEnd"/>
      <w:r w:rsidR="003B05F4" w:rsidRPr="00FA32B7">
        <w:rPr>
          <w:rFonts w:ascii="Calibri" w:hAnsi="Calibri" w:cs="Calibri"/>
          <w:sz w:val="20"/>
          <w:szCs w:val="20"/>
        </w:rPr>
        <w:t xml:space="preserve"> vyhlášky, dle čl. 8</w:t>
      </w:r>
      <w:r w:rsidR="00EC205C" w:rsidRPr="00FA32B7">
        <w:rPr>
          <w:rFonts w:ascii="Calibri" w:hAnsi="Calibri" w:cs="Calibri"/>
          <w:sz w:val="20"/>
          <w:szCs w:val="20"/>
        </w:rPr>
        <w:t xml:space="preserve">c </w:t>
      </w:r>
      <w:r w:rsidR="007B3EEB" w:rsidRPr="00FA32B7">
        <w:rPr>
          <w:rFonts w:ascii="Calibri" w:hAnsi="Calibri" w:cs="Calibri"/>
          <w:sz w:val="20"/>
          <w:szCs w:val="20"/>
        </w:rPr>
        <w:t xml:space="preserve">- </w:t>
      </w:r>
      <w:r w:rsidR="00EC205C" w:rsidRPr="00FA32B7">
        <w:rPr>
          <w:rFonts w:ascii="Calibri" w:hAnsi="Calibri" w:cs="Calibri"/>
          <w:sz w:val="20"/>
          <w:szCs w:val="20"/>
        </w:rPr>
        <w:t>v rozsahu projektování UTZ/E;</w:t>
      </w:r>
    </w:p>
    <w:p w:rsidR="003B05F4" w:rsidRPr="00FA32B7" w:rsidRDefault="003B05F4" w:rsidP="003B05F4">
      <w:pPr>
        <w:ind w:left="1843"/>
        <w:jc w:val="both"/>
        <w:rPr>
          <w:rFonts w:ascii="Calibri" w:hAnsi="Calibri" w:cs="Calibri"/>
          <w:sz w:val="20"/>
          <w:szCs w:val="20"/>
        </w:rPr>
      </w:pPr>
    </w:p>
    <w:p w:rsidR="002336B7" w:rsidRPr="00FA32B7" w:rsidRDefault="00822692" w:rsidP="00A924F0">
      <w:pPr>
        <w:numPr>
          <w:ilvl w:val="0"/>
          <w:numId w:val="29"/>
        </w:numPr>
        <w:ind w:left="1843"/>
        <w:jc w:val="both"/>
        <w:rPr>
          <w:rFonts w:ascii="Calibri" w:hAnsi="Calibri" w:cs="Calibri"/>
          <w:sz w:val="20"/>
          <w:szCs w:val="20"/>
        </w:rPr>
      </w:pPr>
      <w:r w:rsidRPr="00FA32B7">
        <w:rPr>
          <w:rFonts w:ascii="Calibri" w:hAnsi="Calibri" w:cs="Calibri"/>
          <w:sz w:val="20"/>
          <w:szCs w:val="20"/>
        </w:rPr>
        <w:t xml:space="preserve">kopii </w:t>
      </w:r>
      <w:r w:rsidR="002336B7" w:rsidRPr="00FA32B7">
        <w:rPr>
          <w:rFonts w:ascii="Calibri" w:hAnsi="Calibri" w:cs="Calibri"/>
          <w:sz w:val="20"/>
          <w:szCs w:val="20"/>
        </w:rPr>
        <w:t xml:space="preserve">pověření Ministerstva dopravy ČR k provádění technických prohlídek a zkoušek určených technických zařízení (UTZ) dle § 47 odst. 4 zákona č. 266/1994 Sb., o drahách, ve znění pozdějších předpisů, a to elektrických UTZ železničních drah v rozsahu: </w:t>
      </w:r>
      <w:r w:rsidR="000E28F0" w:rsidRPr="00FA32B7">
        <w:rPr>
          <w:rFonts w:ascii="Calibri" w:hAnsi="Calibri" w:cs="Calibri"/>
          <w:sz w:val="20"/>
          <w:szCs w:val="20"/>
        </w:rPr>
        <w:t>elektrické sítě drah a elektrické rozvody drah.</w:t>
      </w:r>
    </w:p>
    <w:p w:rsidR="002336B7" w:rsidRPr="00FA32B7" w:rsidRDefault="002336B7" w:rsidP="002336B7">
      <w:pPr>
        <w:ind w:left="1843"/>
        <w:jc w:val="both"/>
        <w:rPr>
          <w:rFonts w:ascii="Calibri" w:hAnsi="Calibri" w:cs="Calibri"/>
          <w:sz w:val="20"/>
          <w:szCs w:val="20"/>
        </w:rPr>
      </w:pPr>
      <w:r w:rsidRPr="00FA32B7">
        <w:rPr>
          <w:rFonts w:ascii="Calibri" w:hAnsi="Calibri" w:cs="Calibri"/>
          <w:sz w:val="20"/>
          <w:szCs w:val="20"/>
        </w:rPr>
        <w:t>Pověření je možné předložit i prostřednictvím jiné osoby, která se bude na plnění veřejné zakázky podílet.</w:t>
      </w:r>
    </w:p>
    <w:p w:rsidR="002B0FD4" w:rsidRPr="00FA32B7" w:rsidRDefault="002B0FD4" w:rsidP="00297315">
      <w:pPr>
        <w:ind w:left="1843"/>
        <w:jc w:val="both"/>
        <w:rPr>
          <w:rFonts w:ascii="Calibri" w:hAnsi="Calibri" w:cs="Calibri"/>
          <w:sz w:val="20"/>
          <w:szCs w:val="20"/>
        </w:rPr>
      </w:pPr>
    </w:p>
    <w:p w:rsidR="00A87F57" w:rsidRPr="000E28F0" w:rsidRDefault="00A87F57" w:rsidP="00297315">
      <w:pPr>
        <w:ind w:left="1843"/>
        <w:jc w:val="both"/>
        <w:rPr>
          <w:rFonts w:ascii="Calibri" w:hAnsi="Calibri" w:cs="Calibri"/>
          <w:sz w:val="20"/>
          <w:szCs w:val="20"/>
        </w:rPr>
      </w:pPr>
      <w:r w:rsidRPr="00FA32B7">
        <w:rPr>
          <w:rFonts w:ascii="Calibri" w:hAnsi="Calibri" w:cs="Calibri"/>
          <w:sz w:val="20"/>
          <w:szCs w:val="20"/>
        </w:rPr>
        <w:lastRenderedPageBreak/>
        <w:t>Kopie dokladů musí být předloženy elektronicky. Originál bankovní záruky musí být</w:t>
      </w:r>
      <w:r w:rsidRPr="000E28F0">
        <w:rPr>
          <w:rFonts w:ascii="Calibri" w:hAnsi="Calibri" w:cs="Calibri"/>
          <w:sz w:val="20"/>
          <w:szCs w:val="20"/>
        </w:rPr>
        <w:t xml:space="preserve"> předložen elektronicky s elektronickým podpisem.</w:t>
      </w:r>
    </w:p>
    <w:p w:rsidR="00A87F57" w:rsidRPr="000E28F0" w:rsidRDefault="00A87F57" w:rsidP="00297315">
      <w:pPr>
        <w:ind w:left="1843"/>
        <w:jc w:val="both"/>
        <w:rPr>
          <w:rFonts w:ascii="Calibri" w:hAnsi="Calibri" w:cs="Calibri"/>
          <w:sz w:val="20"/>
          <w:szCs w:val="20"/>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464746037"/>
      <w:bookmarkStart w:id="64" w:name="_Toc440894617"/>
      <w:bookmarkStart w:id="65" w:name="_Toc536710331"/>
      <w:r>
        <w:rPr>
          <w:rFonts w:ascii="Calibri" w:hAnsi="Calibri" w:cs="Calibri"/>
          <w:kern w:val="28"/>
          <w:sz w:val="24"/>
          <w:szCs w:val="24"/>
          <w:lang w:val="cs-CZ"/>
        </w:rPr>
        <w:t>OCHRANA INFORMACÍ</w:t>
      </w:r>
      <w:bookmarkEnd w:id="63"/>
      <w:bookmarkEnd w:id="65"/>
    </w:p>
    <w:bookmarkEnd w:id="64"/>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w:t>
      </w:r>
      <w:r w:rsidR="00E7263C" w:rsidRPr="001D3EAF">
        <w:rPr>
          <w:rFonts w:ascii="Calibri" w:hAnsi="Calibri" w:cs="Calibri"/>
          <w:sz w:val="20"/>
          <w:szCs w:val="20"/>
        </w:rPr>
        <w:t xml:space="preserve">(obchodní tajemství) a které jsou vyjmuty z </w:t>
      </w:r>
      <w:proofErr w:type="spellStart"/>
      <w:r w:rsidR="00E7263C" w:rsidRPr="001D3EAF">
        <w:rPr>
          <w:rFonts w:ascii="Calibri" w:hAnsi="Calibri" w:cs="Calibri"/>
          <w:sz w:val="20"/>
          <w:szCs w:val="20"/>
        </w:rPr>
        <w:t>uveřejňovací</w:t>
      </w:r>
      <w:proofErr w:type="spellEnd"/>
      <w:r w:rsidR="00E7263C" w:rsidRPr="001D3EAF">
        <w:rPr>
          <w:rFonts w:ascii="Calibri" w:hAnsi="Calibri" w:cs="Calibri"/>
          <w:sz w:val="20"/>
          <w:szCs w:val="20"/>
        </w:rPr>
        <w:t xml:space="preserve"> povinnosti</w:t>
      </w:r>
      <w:r>
        <w:rPr>
          <w:rFonts w:ascii="Calibri" w:hAnsi="Calibri" w:cs="Calibri"/>
          <w:sz w:val="20"/>
          <w:szCs w:val="20"/>
        </w:rPr>
        <w:t xml:space="preserve">.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536710332"/>
      <w:r w:rsidRPr="00F25B7A">
        <w:rPr>
          <w:rFonts w:ascii="Calibri" w:hAnsi="Calibri" w:cs="Calibri"/>
          <w:kern w:val="28"/>
          <w:sz w:val="24"/>
          <w:szCs w:val="24"/>
          <w:lang w:val="cs-CZ"/>
        </w:rPr>
        <w:t>PŘÍLOHY TÉTO VÝZVY</w:t>
      </w:r>
      <w:bookmarkEnd w:id="66"/>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lastRenderedPageBreak/>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b/>
          <w:bCs/>
          <w:sz w:val="20"/>
          <w:szCs w:val="20"/>
        </w:rPr>
      </w:pPr>
      <w:r>
        <w:rPr>
          <w:rFonts w:ascii="Calibri" w:hAnsi="Calibri" w:cs="Calibri"/>
          <w:sz w:val="20"/>
          <w:szCs w:val="20"/>
        </w:rPr>
        <w:t xml:space="preserve">V  </w:t>
      </w:r>
      <w:r w:rsidR="003774E1">
        <w:rPr>
          <w:rFonts w:ascii="Calibri" w:hAnsi="Calibri" w:cs="Calibri"/>
          <w:sz w:val="20"/>
          <w:szCs w:val="20"/>
        </w:rPr>
        <w:t xml:space="preserve">Praze </w:t>
      </w:r>
      <w:r>
        <w:rPr>
          <w:rFonts w:ascii="Calibri" w:hAnsi="Calibri" w:cs="Calibri"/>
          <w:sz w:val="20"/>
          <w:szCs w:val="20"/>
        </w:rPr>
        <w:t xml:space="preserve">dne </w:t>
      </w: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Tr="00842F97">
        <w:tc>
          <w:tcPr>
            <w:tcW w:w="9418" w:type="dxa"/>
            <w:hideMark/>
          </w:tcPr>
          <w:p w:rsidR="00652912" w:rsidRDefault="00652912">
            <w:pPr>
              <w:jc w:val="center"/>
              <w:rPr>
                <w:rFonts w:ascii="Calibri" w:hAnsi="Calibri" w:cs="Calibri"/>
                <w:sz w:val="20"/>
                <w:szCs w:val="20"/>
              </w:rPr>
            </w:pPr>
            <w:r>
              <w:rPr>
                <w:rFonts w:ascii="Calibri" w:hAnsi="Calibri" w:cs="Calibri"/>
                <w:sz w:val="20"/>
                <w:szCs w:val="20"/>
              </w:rPr>
              <w:t>…………………………………………….</w:t>
            </w:r>
          </w:p>
        </w:tc>
      </w:tr>
      <w:tr w:rsidR="00652912" w:rsidTr="00842F97">
        <w:tc>
          <w:tcPr>
            <w:tcW w:w="9418" w:type="dxa"/>
            <w:hideMark/>
          </w:tcPr>
          <w:p w:rsidR="00652912" w:rsidRDefault="00652912" w:rsidP="00BB6AC8">
            <w:pPr>
              <w:jc w:val="center"/>
              <w:rPr>
                <w:rFonts w:ascii="Calibri" w:hAnsi="Calibri" w:cs="Calibri"/>
                <w:b/>
                <w:bCs/>
                <w:sz w:val="20"/>
                <w:szCs w:val="20"/>
              </w:rPr>
            </w:pPr>
          </w:p>
        </w:tc>
      </w:tr>
      <w:tr w:rsidR="00842F97" w:rsidTr="00842F97">
        <w:tc>
          <w:tcPr>
            <w:tcW w:w="9418" w:type="dxa"/>
          </w:tcPr>
          <w:p w:rsidR="00842F97" w:rsidRPr="003774E1" w:rsidRDefault="00842F97" w:rsidP="00C41A2F">
            <w:pPr>
              <w:jc w:val="center"/>
              <w:rPr>
                <w:rFonts w:ascii="Calibri" w:hAnsi="Calibri" w:cs="Calibri"/>
                <w:b/>
                <w:bCs/>
                <w:sz w:val="20"/>
                <w:szCs w:val="20"/>
              </w:rPr>
            </w:pPr>
            <w:r w:rsidRPr="003774E1">
              <w:rPr>
                <w:rFonts w:ascii="Calibri" w:hAnsi="Calibri" w:cs="Calibri"/>
                <w:b/>
                <w:bCs/>
                <w:sz w:val="20"/>
                <w:szCs w:val="20"/>
              </w:rPr>
              <w:t>Ing. Mojmír Nejezchleb</w:t>
            </w:r>
          </w:p>
        </w:tc>
      </w:tr>
      <w:tr w:rsidR="00842F97" w:rsidTr="00842F97">
        <w:tc>
          <w:tcPr>
            <w:tcW w:w="9418" w:type="dxa"/>
          </w:tcPr>
          <w:p w:rsidR="00842F97" w:rsidRPr="003774E1" w:rsidRDefault="00842F97" w:rsidP="00C41A2F">
            <w:pPr>
              <w:jc w:val="center"/>
              <w:rPr>
                <w:rFonts w:ascii="Calibri" w:hAnsi="Calibri" w:cs="Calibri"/>
                <w:b/>
                <w:bCs/>
                <w:sz w:val="20"/>
                <w:szCs w:val="20"/>
              </w:rPr>
            </w:pPr>
            <w:r w:rsidRPr="003774E1">
              <w:rPr>
                <w:rFonts w:ascii="Calibri" w:hAnsi="Calibri" w:cs="Calibri"/>
                <w:b/>
                <w:bCs/>
                <w:sz w:val="20"/>
                <w:szCs w:val="20"/>
              </w:rPr>
              <w:t>náměstek generálního ředitele pro modernizaci dráhy</w:t>
            </w:r>
          </w:p>
        </w:tc>
      </w:tr>
      <w:tr w:rsidR="00842F97" w:rsidTr="00842F97">
        <w:tc>
          <w:tcPr>
            <w:tcW w:w="9418" w:type="dxa"/>
          </w:tcPr>
          <w:p w:rsidR="00842F97" w:rsidRPr="003774E1" w:rsidRDefault="00842F97" w:rsidP="00C41A2F">
            <w:pPr>
              <w:jc w:val="center"/>
              <w:rPr>
                <w:rFonts w:ascii="Calibri" w:hAnsi="Calibri" w:cs="Calibri"/>
                <w:b/>
                <w:bCs/>
                <w:sz w:val="20"/>
                <w:szCs w:val="20"/>
              </w:rPr>
            </w:pPr>
            <w:r w:rsidRPr="003774E1">
              <w:rPr>
                <w:rFonts w:ascii="Calibri" w:hAnsi="Calibri" w:cs="Calibri"/>
                <w:b/>
                <w:bCs/>
                <w:sz w:val="20"/>
                <w:szCs w:val="20"/>
              </w:rPr>
              <w:t>Správa železniční dopravní cesty,</w:t>
            </w:r>
          </w:p>
          <w:p w:rsidR="00842F97" w:rsidRPr="003774E1" w:rsidRDefault="00842F97" w:rsidP="00C41A2F">
            <w:pPr>
              <w:jc w:val="center"/>
              <w:rPr>
                <w:rFonts w:ascii="Calibri" w:hAnsi="Calibri" w:cs="Calibri"/>
                <w:b/>
                <w:bCs/>
                <w:sz w:val="20"/>
                <w:szCs w:val="20"/>
              </w:rPr>
            </w:pPr>
            <w:r w:rsidRPr="003774E1">
              <w:rPr>
                <w:rFonts w:ascii="Calibri" w:hAnsi="Calibri" w:cs="Calibri"/>
                <w:b/>
                <w:bCs/>
                <w:sz w:val="20"/>
                <w:szCs w:val="20"/>
              </w:rPr>
              <w:t>státní organizace</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Řádně jsme se seznámili se zněním zadávacích podmínek veřejné zakázky s </w:t>
      </w:r>
      <w:r w:rsidRPr="009F2B81">
        <w:rPr>
          <w:rFonts w:ascii="Calibri" w:hAnsi="Calibri"/>
          <w:sz w:val="20"/>
        </w:rPr>
        <w:t xml:space="preserve">názvem </w:t>
      </w:r>
      <w:r w:rsidR="003774E1" w:rsidRPr="009F2B81">
        <w:rPr>
          <w:rFonts w:ascii="Calibri" w:hAnsi="Calibri"/>
          <w:sz w:val="20"/>
        </w:rPr>
        <w:t>Rekonstrukce areálu HZS Ostrava</w:t>
      </w:r>
      <w:r w:rsidRPr="009F2B81">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w:t>
      </w:r>
      <w:r w:rsidRPr="00D00A9D">
        <w:rPr>
          <w:rFonts w:ascii="Calibri" w:hAnsi="Calibri"/>
          <w:sz w:val="20"/>
        </w:rPr>
        <w:t xml:space="preserve">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362" w:type="dxa"/>
              <w:tblInd w:w="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976"/>
              <w:gridCol w:w="2835"/>
              <w:gridCol w:w="2551"/>
            </w:tblGrid>
            <w:tr w:rsidR="00E7263C" w:rsidRPr="00794E62" w:rsidTr="00E7263C">
              <w:tc>
                <w:tcPr>
                  <w:tcW w:w="2976" w:type="dxa"/>
                </w:tcPr>
                <w:p w:rsidR="00E7263C" w:rsidRPr="00794E62" w:rsidRDefault="00E7263C"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2835" w:type="dxa"/>
                  <w:shd w:val="clear" w:color="auto" w:fill="D9D9D9"/>
                </w:tcPr>
                <w:p w:rsidR="00E7263C" w:rsidRPr="00794E62" w:rsidRDefault="00E7263C" w:rsidP="00E7263C">
                  <w:pPr>
                    <w:spacing w:before="120"/>
                    <w:jc w:val="center"/>
                    <w:rPr>
                      <w:rFonts w:ascii="Calibri" w:hAnsi="Calibri" w:cs="Calibri"/>
                      <w:sz w:val="20"/>
                      <w:szCs w:val="20"/>
                    </w:rPr>
                  </w:pPr>
                  <w:r>
                    <w:rPr>
                      <w:rFonts w:ascii="Calibri" w:hAnsi="Calibri" w:cs="Calibri"/>
                      <w:sz w:val="20"/>
                      <w:szCs w:val="20"/>
                    </w:rPr>
                    <w:t>Předpokládaný p</w:t>
                  </w:r>
                  <w:r w:rsidRPr="00794E62">
                    <w:rPr>
                      <w:rFonts w:ascii="Calibri" w:hAnsi="Calibri" w:cs="Calibri"/>
                      <w:sz w:val="20"/>
                      <w:szCs w:val="20"/>
                    </w:rPr>
                    <w:t>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c>
                <w:tcPr>
                  <w:tcW w:w="2551" w:type="dxa"/>
                  <w:shd w:val="clear" w:color="auto" w:fill="D9D9D9"/>
                </w:tcPr>
                <w:p w:rsidR="00E7263C" w:rsidRPr="00794E62" w:rsidRDefault="00E7263C" w:rsidP="00D37E72">
                  <w:pPr>
                    <w:spacing w:before="120"/>
                    <w:jc w:val="center"/>
                    <w:rPr>
                      <w:rFonts w:ascii="Calibri" w:hAnsi="Calibri" w:cs="Calibri"/>
                      <w:sz w:val="20"/>
                      <w:szCs w:val="20"/>
                    </w:rPr>
                  </w:pPr>
                  <w:r>
                    <w:rPr>
                      <w:rFonts w:ascii="Calibri" w:hAnsi="Calibri" w:cs="Calibri"/>
                      <w:sz w:val="20"/>
                      <w:szCs w:val="20"/>
                    </w:rPr>
                    <w:t>Věcné vymezení plnění</w:t>
                  </w:r>
                </w:p>
              </w:tc>
            </w:tr>
            <w:tr w:rsidR="00E7263C" w:rsidRPr="00794E62" w:rsidTr="00E7263C">
              <w:tc>
                <w:tcPr>
                  <w:tcW w:w="2976" w:type="dxa"/>
                </w:tcPr>
                <w:p w:rsidR="00E7263C" w:rsidRPr="00794E62" w:rsidRDefault="00E7263C"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7263C" w:rsidRPr="00794E62" w:rsidRDefault="00E7263C"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E7263C" w:rsidRPr="00260840" w:rsidRDefault="00E7263C"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E7263C" w:rsidRPr="00794E62" w:rsidTr="00E7263C">
              <w:tc>
                <w:tcPr>
                  <w:tcW w:w="2976" w:type="dxa"/>
                </w:tcPr>
                <w:p w:rsidR="00E7263C" w:rsidRPr="00794E62" w:rsidRDefault="00E7263C"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7263C" w:rsidRPr="00794E62" w:rsidRDefault="00E7263C"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E7263C" w:rsidRPr="00260840" w:rsidRDefault="00E7263C"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E7263C" w:rsidRPr="00794E62" w:rsidTr="00E7263C">
              <w:tc>
                <w:tcPr>
                  <w:tcW w:w="2976" w:type="dxa"/>
                </w:tcPr>
                <w:p w:rsidR="00E7263C" w:rsidRPr="00794E62" w:rsidRDefault="00E7263C"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7263C" w:rsidRPr="00794E62" w:rsidRDefault="00E7263C"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E7263C" w:rsidRPr="00260840" w:rsidRDefault="00E7263C"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E7263C" w:rsidRPr="00794E62" w:rsidTr="00E7263C">
              <w:tc>
                <w:tcPr>
                  <w:tcW w:w="2976" w:type="dxa"/>
                </w:tcPr>
                <w:p w:rsidR="00E7263C" w:rsidRPr="00260840" w:rsidRDefault="00E7263C"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7263C" w:rsidRPr="00260840" w:rsidRDefault="00E7263C"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E7263C" w:rsidRPr="00260840" w:rsidRDefault="00E7263C"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E7263C" w:rsidRPr="00300BBC" w:rsidRDefault="00E7263C" w:rsidP="00E06DA3">
            <w:pPr>
              <w:pStyle w:val="tabulka"/>
              <w:widowControl/>
              <w:spacing w:line="240" w:lineRule="auto"/>
              <w:rPr>
                <w:rFonts w:ascii="Calibri" w:hAnsi="Calibri" w:cs="Calibri"/>
              </w:rPr>
            </w:pPr>
            <w:r>
              <w:rPr>
                <w:rFonts w:ascii="Calibri" w:hAnsi="Calibri" w:cs="Calibri"/>
              </w:rPr>
              <w:t>(měsíc/rok)</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posledních </w:t>
            </w:r>
            <w:r w:rsidRPr="00A41D61">
              <w:rPr>
                <w:rFonts w:ascii="Calibri" w:hAnsi="Calibri" w:cs="Calibri"/>
                <w:highlight w:val="green"/>
              </w:rPr>
              <w:t>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8490" w:type="dxa"/>
        <w:tblInd w:w="540" w:type="dxa"/>
        <w:tblLayout w:type="fixed"/>
        <w:tblCellMar>
          <w:left w:w="107" w:type="dxa"/>
          <w:right w:w="107" w:type="dxa"/>
        </w:tblCellMar>
        <w:tblLook w:val="04A0" w:firstRow="1" w:lastRow="0" w:firstColumn="1" w:lastColumn="0" w:noHBand="0" w:noVBand="1"/>
      </w:tblPr>
      <w:tblGrid>
        <w:gridCol w:w="1695"/>
        <w:gridCol w:w="1417"/>
        <w:gridCol w:w="1418"/>
        <w:gridCol w:w="1980"/>
        <w:gridCol w:w="1980"/>
      </w:tblGrid>
      <w:tr w:rsidR="00652912" w:rsidTr="00486429">
        <w:trPr>
          <w:cantSplit/>
        </w:trPr>
        <w:tc>
          <w:tcPr>
            <w:tcW w:w="1695" w:type="dxa"/>
            <w:tcBorders>
              <w:top w:val="single" w:sz="12" w:space="0" w:color="auto"/>
              <w:left w:val="single" w:sz="12" w:space="0" w:color="auto"/>
              <w:bottom w:val="nil"/>
              <w:right w:val="nil"/>
            </w:tcBorders>
            <w:vAlign w:val="center"/>
            <w:hideMark/>
          </w:tcPr>
          <w:p w:rsidR="00652912" w:rsidRDefault="00652912">
            <w:pPr>
              <w:pStyle w:val="tabulka"/>
              <w:widowControl/>
              <w:jc w:val="left"/>
              <w:rPr>
                <w:rFonts w:ascii="Calibri" w:hAnsi="Calibri" w:cs="Calibri"/>
              </w:rPr>
            </w:pPr>
            <w:r>
              <w:rPr>
                <w:rFonts w:ascii="Calibri" w:hAnsi="Calibri" w:cs="Calibri"/>
              </w:rPr>
              <w:t>Funkce/Jméno</w:t>
            </w:r>
          </w:p>
        </w:tc>
        <w:tc>
          <w:tcPr>
            <w:tcW w:w="1417"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Vzdělání</w:t>
            </w:r>
          </w:p>
        </w:tc>
        <w:tc>
          <w:tcPr>
            <w:tcW w:w="1418"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spacing w:before="0"/>
              <w:rPr>
                <w:rFonts w:ascii="Calibri" w:hAnsi="Calibri" w:cs="Calibri"/>
              </w:rPr>
            </w:pPr>
            <w:r>
              <w:rPr>
                <w:rFonts w:ascii="Calibri" w:hAnsi="Calibri" w:cs="Calibri"/>
              </w:rPr>
              <w:t>Léta praxe</w:t>
            </w:r>
          </w:p>
          <w:p w:rsidR="00652912" w:rsidRDefault="00652912">
            <w:pPr>
              <w:pStyle w:val="tabulka"/>
              <w:widowControl/>
              <w:spacing w:before="0"/>
              <w:rPr>
                <w:rFonts w:ascii="Calibri" w:hAnsi="Calibri" w:cs="Calibri"/>
              </w:rPr>
            </w:pPr>
            <w:r>
              <w:rPr>
                <w:rFonts w:ascii="Calibri" w:hAnsi="Calibri" w:cs="Calibri"/>
              </w:rPr>
              <w:t xml:space="preserve">v </w:t>
            </w:r>
            <w:r w:rsidR="000D7501">
              <w:rPr>
                <w:rFonts w:ascii="Calibri" w:hAnsi="Calibri" w:cs="Calibri"/>
              </w:rPr>
              <w:t xml:space="preserve">požadovaném </w:t>
            </w:r>
            <w:r>
              <w:rPr>
                <w:rFonts w:ascii="Calibri" w:hAnsi="Calibri" w:cs="Calibri"/>
              </w:rPr>
              <w:t>oboru</w:t>
            </w:r>
          </w:p>
        </w:tc>
        <w:tc>
          <w:tcPr>
            <w:tcW w:w="1980" w:type="dxa"/>
            <w:tcBorders>
              <w:top w:val="single" w:sz="12" w:space="0" w:color="auto"/>
              <w:left w:val="single" w:sz="6" w:space="0" w:color="auto"/>
              <w:bottom w:val="nil"/>
              <w:right w:val="single" w:sz="6" w:space="0" w:color="auto"/>
            </w:tcBorders>
            <w:vAlign w:val="center"/>
            <w:hideMark/>
          </w:tcPr>
          <w:p w:rsidR="00792EA0" w:rsidRPr="00EA2E92" w:rsidRDefault="00792EA0" w:rsidP="00792EA0">
            <w:pPr>
              <w:pStyle w:val="tabulka"/>
              <w:widowControl/>
              <w:rPr>
                <w:rFonts w:ascii="Calibri" w:hAnsi="Calibri" w:cs="Calibri"/>
              </w:rPr>
            </w:pPr>
            <w:r>
              <w:rPr>
                <w:rFonts w:ascii="Calibri" w:hAnsi="Calibri" w:cs="Calibri"/>
              </w:rPr>
              <w:t>Zkušenost s </w:t>
            </w:r>
            <w:r w:rsidRPr="00EA2E92">
              <w:rPr>
                <w:rFonts w:ascii="Calibri" w:hAnsi="Calibri" w:cs="Calibri"/>
              </w:rPr>
              <w:t>řízením</w:t>
            </w:r>
            <w:r w:rsidR="00E7263C" w:rsidRPr="00EA2E92" w:rsidDel="00E7263C">
              <w:rPr>
                <w:rFonts w:ascii="Calibri" w:hAnsi="Calibri" w:cs="Calibri"/>
              </w:rPr>
              <w:t xml:space="preserve"> </w:t>
            </w:r>
            <w:r w:rsidRPr="00EA2E92">
              <w:rPr>
                <w:rFonts w:ascii="Calibri" w:hAnsi="Calibri" w:cs="Calibri"/>
              </w:rPr>
              <w:t>*</w:t>
            </w:r>
          </w:p>
          <w:p w:rsidR="00652912" w:rsidRDefault="00792EA0">
            <w:pPr>
              <w:pStyle w:val="tabulka"/>
              <w:widowControl/>
              <w:rPr>
                <w:rFonts w:ascii="Calibri" w:hAnsi="Calibri" w:cs="Calibri"/>
              </w:rPr>
            </w:pPr>
            <w:r>
              <w:rPr>
                <w:rFonts w:ascii="Calibri" w:hAnsi="Calibri" w:cs="Calibri"/>
                <w:color w:val="000000"/>
              </w:rPr>
              <w:t>(název stavby a cena bez DPH, další podrobnosti uvést v životopisu)</w:t>
            </w:r>
          </w:p>
        </w:tc>
        <w:tc>
          <w:tcPr>
            <w:tcW w:w="1980"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Uveďte, v jakém vztahu k dodavateli osoba je</w:t>
            </w:r>
          </w:p>
        </w:tc>
      </w:tr>
      <w:tr w:rsidR="00652912" w:rsidTr="00486429">
        <w:trPr>
          <w:cantSplit/>
          <w:trHeight w:val="334"/>
        </w:trPr>
        <w:tc>
          <w:tcPr>
            <w:tcW w:w="1695" w:type="dxa"/>
            <w:tcBorders>
              <w:top w:val="nil"/>
              <w:left w:val="single" w:sz="12" w:space="0" w:color="auto"/>
              <w:bottom w:val="nil"/>
              <w:right w:val="single" w:sz="6" w:space="0" w:color="auto"/>
            </w:tcBorders>
            <w:vAlign w:val="center"/>
          </w:tcPr>
          <w:p w:rsidR="00652912" w:rsidRDefault="00652912">
            <w:pPr>
              <w:rPr>
                <w:rFonts w:ascii="Calibri" w:hAnsi="Calibri" w:cs="Calibri"/>
              </w:rPr>
            </w:pPr>
          </w:p>
        </w:tc>
        <w:tc>
          <w:tcPr>
            <w:tcW w:w="1417"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418" w:type="dxa"/>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b/>
                <w:bCs/>
                <w:sz w:val="20"/>
                <w:szCs w:val="20"/>
                <w:highlight w:val="yellow"/>
              </w:rPr>
            </w:pPr>
          </w:p>
        </w:tc>
      </w:tr>
      <w:tr w:rsidR="00486429" w:rsidTr="00C41A2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8" w:type="dxa"/>
            <w:tcBorders>
              <w:top w:val="single" w:sz="4" w:space="0" w:color="auto"/>
              <w:left w:val="nil"/>
              <w:bottom w:val="single" w:sz="12" w:space="0" w:color="auto"/>
              <w:right w:val="nil"/>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r>
      <w:tr w:rsidR="00486429" w:rsidTr="00C41A2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r>
      <w:tr w:rsidR="00486429" w:rsidTr="00C41A2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r>
      <w:tr w:rsidR="00486429" w:rsidTr="00C41A2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r>
      <w:tr w:rsidR="00486429" w:rsidTr="00C41A2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r>
      <w:tr w:rsidR="00486429" w:rsidTr="00C41A2F">
        <w:trPr>
          <w:cantSplit/>
          <w:trHeight w:hRule="exact" w:val="545"/>
        </w:trPr>
        <w:tc>
          <w:tcPr>
            <w:tcW w:w="1695" w:type="dxa"/>
            <w:tcBorders>
              <w:top w:val="nil"/>
              <w:left w:val="single" w:sz="12"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7"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8" w:type="dxa"/>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r>
      <w:tr w:rsidR="00486429" w:rsidTr="00486429">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r>
      <w:tr w:rsidR="00486429" w:rsidTr="00C41A2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8" w:type="dxa"/>
            <w:tcBorders>
              <w:top w:val="single" w:sz="6" w:space="0" w:color="auto"/>
              <w:left w:val="nil"/>
              <w:bottom w:val="single" w:sz="6" w:space="0" w:color="auto"/>
              <w:right w:val="nil"/>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r>
      <w:tr w:rsidR="00486429" w:rsidTr="00C41A2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r>
      <w:tr w:rsidR="00486429" w:rsidTr="00486429">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652912" w:rsidRDefault="00652912" w:rsidP="00394CB4">
      <w:pPr>
        <w:jc w:val="both"/>
        <w:rPr>
          <w:rFonts w:ascii="Calibri" w:hAnsi="Calibri" w:cs="Calibri"/>
          <w:highlight w:val="green"/>
        </w:rPr>
      </w:pPr>
      <w:r>
        <w:rPr>
          <w:rFonts w:ascii="Calibri" w:hAnsi="Calibri" w:cs="Calibri"/>
          <w:sz w:val="20"/>
          <w:szCs w:val="20"/>
        </w:rPr>
        <w:t>*V příslušném sloupci dodavatel doplní údaj o zkušenosti s řízením pouze u těch členů personálu, u kterých je taková zkušen</w:t>
      </w:r>
      <w:r w:rsidR="00BD79EB">
        <w:rPr>
          <w:rFonts w:ascii="Calibri" w:hAnsi="Calibri" w:cs="Calibri"/>
          <w:sz w:val="20"/>
          <w:szCs w:val="20"/>
        </w:rPr>
        <w:t>ost požadována dle čl. 8.5</w:t>
      </w:r>
      <w:r>
        <w:rPr>
          <w:rFonts w:ascii="Calibri" w:hAnsi="Calibri" w:cs="Calibri"/>
          <w:sz w:val="20"/>
          <w:szCs w:val="20"/>
        </w:rPr>
        <w:t xml:space="preserve"> této Výzvy pro dodavatele. U ostatních osob tento sloupec proškrtne nebo jinak označí, že se netýká. </w:t>
      </w: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w:t>
      </w:r>
      <w:r w:rsidR="00C37248">
        <w:rPr>
          <w:rFonts w:ascii="Calibri" w:hAnsi="Calibri" w:cs="Calibri"/>
          <w:i/>
          <w:sz w:val="20"/>
          <w:szCs w:val="20"/>
        </w:rPr>
        <w:t xml:space="preserve">není současně dodavatelem nebo </w:t>
      </w:r>
      <w:r w:rsidRPr="003F6912">
        <w:rPr>
          <w:rFonts w:ascii="Calibri" w:hAnsi="Calibri" w:cs="Calibri"/>
          <w:i/>
          <w:sz w:val="20"/>
          <w:szCs w:val="20"/>
        </w:rPr>
        <w:t xml:space="preserve">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E7263C" w:rsidP="00A924F0">
      <w:pPr>
        <w:numPr>
          <w:ilvl w:val="1"/>
          <w:numId w:val="24"/>
        </w:numPr>
        <w:ind w:left="993"/>
        <w:jc w:val="both"/>
        <w:rPr>
          <w:rFonts w:ascii="Calibri" w:hAnsi="Calibri" w:cs="Calibri"/>
          <w:sz w:val="20"/>
          <w:szCs w:val="20"/>
        </w:rPr>
      </w:pPr>
      <w:r>
        <w:rPr>
          <w:rFonts w:ascii="Calibri" w:hAnsi="Calibri" w:cs="Calibri"/>
          <w:b/>
          <w:sz w:val="20"/>
          <w:szCs w:val="20"/>
        </w:rPr>
        <w:t>P</w:t>
      </w:r>
      <w:r w:rsidR="00792EA0" w:rsidRPr="008630E6">
        <w:rPr>
          <w:rFonts w:ascii="Calibri" w:hAnsi="Calibri" w:cs="Calibri"/>
          <w:b/>
          <w:sz w:val="20"/>
          <w:szCs w:val="20"/>
        </w:rPr>
        <w:t>raxe</w:t>
      </w:r>
      <w:r w:rsidR="00792EA0">
        <w:rPr>
          <w:rFonts w:ascii="Calibri" w:hAnsi="Calibri" w:cs="Calibri"/>
          <w:sz w:val="20"/>
          <w:szCs w:val="20"/>
        </w:rPr>
        <w:t xml:space="preserve"> </w:t>
      </w:r>
      <w:r>
        <w:rPr>
          <w:rFonts w:ascii="Calibri" w:hAnsi="Calibri" w:cs="Calibri"/>
          <w:b/>
          <w:sz w:val="20"/>
          <w:szCs w:val="20"/>
        </w:rPr>
        <w:t>pro účely posouzení kvalifikace</w:t>
      </w:r>
      <w:r w:rsidR="00792EA0" w:rsidRPr="00BC54BD">
        <w:rPr>
          <w:rFonts w:ascii="Arial" w:hAnsi="Arial" w:cs="Arial"/>
          <w:b/>
          <w:smallCaps/>
          <w:sz w:val="16"/>
          <w:szCs w:val="16"/>
          <w:vertAlign w:val="superscript"/>
        </w:rPr>
        <w:footnoteReference w:id="2"/>
      </w:r>
      <w:r w:rsidR="00792EA0"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E7263C">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w:t>
            </w:r>
            <w:r w:rsidR="00E7263C">
              <w:rPr>
                <w:rFonts w:ascii="Calibri" w:hAnsi="Calibri" w:cs="Calibri"/>
                <w:sz w:val="20"/>
                <w:szCs w:val="20"/>
              </w:rPr>
              <w:t>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w:t>
            </w:r>
            <w:r w:rsidR="00E7263C">
              <w:rPr>
                <w:rFonts w:ascii="Calibri" w:hAnsi="Calibri" w:cs="Calibri"/>
                <w:sz w:val="20"/>
                <w:szCs w:val="20"/>
              </w:rPr>
              <w:t>d</w:t>
            </w:r>
            <w:r>
              <w:rPr>
                <w:rFonts w:ascii="Calibri" w:hAnsi="Calibri" w:cs="Calibri"/>
                <w:sz w:val="20"/>
                <w:szCs w:val="20"/>
              </w:rPr>
              <w:t>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792EA0" w:rsidRPr="00294A09"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w:t>
      </w:r>
      <w:r w:rsidR="00E7263C">
        <w:rPr>
          <w:rFonts w:ascii="Calibri" w:hAnsi="Calibri" w:cs="Calibri"/>
          <w:sz w:val="20"/>
          <w:szCs w:val="20"/>
        </w:rPr>
        <w:t xml:space="preserve"> </w:t>
      </w:r>
      <w:r>
        <w:rPr>
          <w:rFonts w:ascii="Calibri" w:hAnsi="Calibri" w:cs="Calibri"/>
          <w:sz w:val="20"/>
          <w:szCs w:val="20"/>
        </w:rPr>
        <w:t xml:space="preserve">zakázek u těch členů odborného personálu, u kterých je taková zkušenost požadována </w:t>
      </w:r>
      <w:r w:rsidRPr="00A20C44">
        <w:rPr>
          <w:rFonts w:ascii="Calibri" w:hAnsi="Calibri" w:cs="Calibri"/>
          <w:sz w:val="20"/>
          <w:szCs w:val="20"/>
        </w:rPr>
        <w:t>(u ostatních osob se tabulka proškrtne nebo nevyplní)</w:t>
      </w:r>
      <w:r>
        <w:rPr>
          <w:rFonts w:ascii="Calibri" w:hAnsi="Calibri" w:cs="Calibri"/>
          <w:b/>
          <w:sz w:val="20"/>
          <w:szCs w:val="20"/>
        </w:rPr>
        <w:t>:</w:t>
      </w:r>
    </w:p>
    <w:p w:rsidR="00792EA0" w:rsidRPr="00DE0A69" w:rsidRDefault="00792EA0" w:rsidP="00792EA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4304A2">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zakázky-stavby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Cena zakázky bez DPH</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E7263C">
            <w:pPr>
              <w:jc w:val="both"/>
              <w:rPr>
                <w:rFonts w:ascii="Calibri" w:hAnsi="Calibri" w:cs="Calibri"/>
                <w:iCs/>
                <w:sz w:val="20"/>
                <w:szCs w:val="20"/>
              </w:rPr>
            </w:pPr>
            <w:r>
              <w:rPr>
                <w:rFonts w:ascii="Calibri" w:hAnsi="Calibri" w:cs="Calibri"/>
                <w:sz w:val="20"/>
                <w:szCs w:val="20"/>
              </w:rPr>
              <w:t xml:space="preserve">Popis předmětu plnění zakázky – v detailu potřebném pro ověření </w:t>
            </w:r>
            <w:r w:rsidR="00E7263C">
              <w:rPr>
                <w:rFonts w:ascii="Calibri" w:hAnsi="Calibri" w:cs="Calibri"/>
                <w:sz w:val="20"/>
                <w:szCs w:val="20"/>
              </w:rPr>
              <w:t>splnění požadavků</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E7263C">
            <w:pPr>
              <w:jc w:val="both"/>
              <w:rPr>
                <w:rFonts w:ascii="Calibri" w:hAnsi="Calibri" w:cs="Calibri"/>
                <w:sz w:val="20"/>
                <w:szCs w:val="20"/>
              </w:rPr>
            </w:pPr>
            <w:r>
              <w:rPr>
                <w:rFonts w:ascii="Calibri" w:hAnsi="Calibri" w:cs="Calibri"/>
                <w:sz w:val="20"/>
                <w:szCs w:val="20"/>
              </w:rPr>
              <w:t>Objednatel zakázky (obch. firma/název a sí</w:t>
            </w:r>
            <w:r w:rsidR="00E7263C">
              <w:rPr>
                <w:rFonts w:ascii="Calibri" w:hAnsi="Calibri" w:cs="Calibri"/>
                <w:sz w:val="20"/>
                <w:szCs w:val="20"/>
              </w:rPr>
              <w:t>d</w:t>
            </w:r>
            <w:r>
              <w:rPr>
                <w:rFonts w:ascii="Calibri" w:hAnsi="Calibri" w:cs="Calibri"/>
                <w:sz w:val="20"/>
                <w:szCs w:val="20"/>
              </w:rPr>
              <w:t>lo</w:t>
            </w:r>
            <w:r w:rsidR="00054C14">
              <w:rPr>
                <w:rFonts w:ascii="Calibri" w:hAnsi="Calibri" w:cs="Calibri"/>
                <w:sz w:val="20"/>
                <w:szCs w:val="20"/>
              </w:rPr>
              <w:t xml:space="preserve"> </w:t>
            </w:r>
            <w:r w:rsidR="00054C14" w:rsidRPr="00CA0FBC">
              <w:rPr>
                <w:rFonts w:ascii="Calibri" w:hAnsi="Calibri" w:cs="Calibri"/>
                <w:sz w:val="20"/>
                <w:szCs w:val="20"/>
              </w:rPr>
              <w:t xml:space="preserve">a kontaktní osoba objednatele </w:t>
            </w:r>
            <w:r w:rsidR="00054C14">
              <w:rPr>
                <w:rFonts w:ascii="Calibri" w:hAnsi="Calibri" w:cs="Calibri"/>
                <w:sz w:val="20"/>
                <w:szCs w:val="20"/>
              </w:rPr>
              <w:t xml:space="preserve">- </w:t>
            </w:r>
            <w:r w:rsidR="00054C14" w:rsidRPr="00CA0FBC">
              <w:rPr>
                <w:rFonts w:ascii="Calibri" w:hAnsi="Calibri" w:cs="Calibri"/>
                <w:sz w:val="20"/>
                <w:szCs w:val="20"/>
              </w:rPr>
              <w:t>jméno, tel., email</w:t>
            </w:r>
            <w:r w:rsidR="00054C14">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r w:rsidRPr="00C02A38">
        <w:rPr>
          <w:rFonts w:ascii="Calibri" w:hAnsi="Calibri" w:cs="Calibri"/>
          <w:b/>
          <w:sz w:val="20"/>
          <w:szCs w:val="20"/>
          <w:highlight w:val="yellow"/>
        </w:rPr>
        <w:t>]</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bookmarkStart w:id="67" w:name="_GoBack"/>
      <w:bookmarkEnd w:id="67"/>
    </w:p>
    <w:sectPr w:rsidR="003C26C1" w:rsidRPr="00300BBC" w:rsidSect="00985328">
      <w:headerReference w:type="default" r:id="rId18"/>
      <w:footerReference w:type="default" r:id="rId19"/>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9EB" w:rsidRDefault="006629EB">
      <w:r>
        <w:separator/>
      </w:r>
    </w:p>
  </w:endnote>
  <w:endnote w:type="continuationSeparator" w:id="0">
    <w:p w:rsidR="006629EB" w:rsidRDefault="00662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49F" w:rsidRDefault="002E649F"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2E649F" w:rsidRPr="00140834" w:rsidRDefault="002E649F" w:rsidP="00850A48">
    <w:pPr>
      <w:pStyle w:val="Zpat"/>
      <w:tabs>
        <w:tab w:val="clear" w:pos="4536"/>
        <w:tab w:val="clear" w:pos="9072"/>
        <w:tab w:val="center" w:pos="4680"/>
        <w:tab w:val="right" w:pos="9360"/>
      </w:tabs>
      <w:jc w:val="center"/>
      <w:rPr>
        <w:rStyle w:val="slostrnky"/>
        <w:rFonts w:ascii="Arial" w:hAnsi="Arial" w:cs="Arial"/>
        <w:sz w:val="18"/>
        <w:szCs w:val="18"/>
      </w:rPr>
    </w:pPr>
  </w:p>
  <w:p w:rsidR="002E649F" w:rsidRPr="00AB34B8" w:rsidRDefault="002E649F"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9F2B81">
      <w:rPr>
        <w:rStyle w:val="slostrnky"/>
        <w:rFonts w:ascii="Calibri" w:hAnsi="Calibri" w:cs="Calibri"/>
        <w:noProof/>
        <w:sz w:val="18"/>
        <w:szCs w:val="18"/>
      </w:rPr>
      <w:t>34</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9EB" w:rsidRDefault="006629EB">
      <w:r>
        <w:separator/>
      </w:r>
    </w:p>
  </w:footnote>
  <w:footnote w:type="continuationSeparator" w:id="0">
    <w:p w:rsidR="006629EB" w:rsidRDefault="006629EB">
      <w:r>
        <w:continuationSeparator/>
      </w:r>
    </w:p>
  </w:footnote>
  <w:footnote w:id="1">
    <w:p w:rsidR="002E649F" w:rsidRPr="00DF557C" w:rsidRDefault="002E649F"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2E649F" w:rsidRPr="000D3ABF" w:rsidRDefault="002E649F"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2E649F" w:rsidRDefault="002E649F"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w:t>
      </w:r>
      <w:r>
        <w:rPr>
          <w:rFonts w:ascii="Calibri" w:hAnsi="Calibri" w:cs="Calibri"/>
          <w:sz w:val="16"/>
          <w:szCs w:val="16"/>
        </w:rPr>
        <w:t xml:space="preserve">Identifikační údaje doplní  dodavatel dle skutečnosti, zda se jedná o  dodavatele – fyzickou či právnickou osobu. </w:t>
      </w:r>
    </w:p>
  </w:footnote>
  <w:footnote w:id="4">
    <w:p w:rsidR="002E649F" w:rsidRDefault="002E649F"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580CA4">
        <w:rPr>
          <w:rFonts w:ascii="Calibri" w:hAnsi="Calibri" w:cs="Calibri"/>
          <w:sz w:val="16"/>
          <w:szCs w:val="16"/>
        </w:rPr>
        <w:t xml:space="preserve">Identifikační </w:t>
      </w:r>
      <w:r w:rsidRPr="00580CA4">
        <w:rPr>
          <w:rFonts w:ascii="Calibri" w:hAnsi="Calibri" w:cs="Calibri"/>
          <w:sz w:val="16"/>
          <w:szCs w:val="16"/>
        </w:rPr>
        <w:t xml:space="preserve">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49F" w:rsidRDefault="002E649F" w:rsidP="00CB67D0">
    <w:pPr>
      <w:pStyle w:val="Zhlav"/>
      <w:pBdr>
        <w:bottom w:val="single" w:sz="4" w:space="1" w:color="auto"/>
      </w:pBdr>
      <w:tabs>
        <w:tab w:val="clear" w:pos="4536"/>
        <w:tab w:val="clear" w:pos="9072"/>
        <w:tab w:val="center" w:pos="4140"/>
        <w:tab w:val="right" w:pos="9180"/>
      </w:tabs>
      <w:jc w:val="right"/>
      <w:rPr>
        <w:rFonts w:ascii="Calibri" w:hAnsi="Calibri" w:cs="Calibri"/>
        <w:sz w:val="20"/>
        <w:szCs w:val="20"/>
        <w:lang w:val="en-US"/>
      </w:rPr>
    </w:pPr>
    <w:r w:rsidRPr="004E7499">
      <w:rPr>
        <w:rFonts w:ascii="Calibri" w:hAnsi="Calibri" w:cs="Calibri"/>
        <w:sz w:val="20"/>
        <w:szCs w:val="20"/>
      </w:rPr>
      <w:t>Rekonstrukce areálu HZS Ostrava</w:t>
    </w:r>
  </w:p>
  <w:p w:rsidR="002E649F" w:rsidRPr="008416C5" w:rsidRDefault="002E649F"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 Díl 1 - Požadavky a podmínky pro zpracování nabídky</w:t>
    </w:r>
  </w:p>
  <w:p w:rsidR="002E649F" w:rsidRPr="008416C5" w:rsidRDefault="002E649F"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w:t>
    </w:r>
    <w:r>
      <w:rPr>
        <w:rFonts w:ascii="Calibri" w:hAnsi="Calibri" w:cs="Calibri"/>
        <w:sz w:val="18"/>
        <w:szCs w:val="18"/>
      </w:rPr>
      <w:t>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2">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40"/>
  </w:num>
  <w:num w:numId="3">
    <w:abstractNumId w:val="6"/>
  </w:num>
  <w:num w:numId="4">
    <w:abstractNumId w:val="31"/>
  </w:num>
  <w:num w:numId="5">
    <w:abstractNumId w:val="37"/>
  </w:num>
  <w:num w:numId="6">
    <w:abstractNumId w:val="19"/>
  </w:num>
  <w:num w:numId="7">
    <w:abstractNumId w:val="33"/>
  </w:num>
  <w:num w:numId="8">
    <w:abstractNumId w:val="30"/>
  </w:num>
  <w:num w:numId="9">
    <w:abstractNumId w:val="34"/>
  </w:num>
  <w:num w:numId="10">
    <w:abstractNumId w:val="0"/>
  </w:num>
  <w:num w:numId="11">
    <w:abstractNumId w:val="24"/>
  </w:num>
  <w:num w:numId="12">
    <w:abstractNumId w:val="11"/>
  </w:num>
  <w:num w:numId="13">
    <w:abstractNumId w:val="4"/>
  </w:num>
  <w:num w:numId="14">
    <w:abstractNumId w:val="8"/>
  </w:num>
  <w:num w:numId="15">
    <w:abstractNumId w:val="41"/>
  </w:num>
  <w:num w:numId="16">
    <w:abstractNumId w:val="21"/>
  </w:num>
  <w:num w:numId="17">
    <w:abstractNumId w:val="15"/>
  </w:num>
  <w:num w:numId="18">
    <w:abstractNumId w:val="32"/>
  </w:num>
  <w:num w:numId="19">
    <w:abstractNumId w:val="16"/>
  </w:num>
  <w:num w:numId="20">
    <w:abstractNumId w:val="20"/>
  </w:num>
  <w:num w:numId="21">
    <w:abstractNumId w:val="27"/>
  </w:num>
  <w:num w:numId="22">
    <w:abstractNumId w:val="6"/>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2"/>
  </w:num>
  <w:num w:numId="24">
    <w:abstractNumId w:val="18"/>
  </w:num>
  <w:num w:numId="25">
    <w:abstractNumId w:val="25"/>
  </w:num>
  <w:num w:numId="26">
    <w:abstractNumId w:val="23"/>
  </w:num>
  <w:num w:numId="27">
    <w:abstractNumId w:val="38"/>
  </w:num>
  <w:num w:numId="28">
    <w:abstractNumId w:val="29"/>
  </w:num>
  <w:num w:numId="29">
    <w:abstractNumId w:val="7"/>
  </w:num>
  <w:num w:numId="30">
    <w:abstractNumId w:val="35"/>
  </w:num>
  <w:num w:numId="31">
    <w:abstractNumId w:val="39"/>
  </w:num>
  <w:num w:numId="32">
    <w:abstractNumId w:val="10"/>
  </w:num>
  <w:num w:numId="33">
    <w:abstractNumId w:val="12"/>
  </w:num>
  <w:num w:numId="34">
    <w:abstractNumId w:val="22"/>
  </w:num>
  <w:num w:numId="35">
    <w:abstractNumId w:val="17"/>
  </w:num>
  <w:num w:numId="3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4"/>
  </w:num>
  <w:num w:numId="39">
    <w:abstractNumId w:val="5"/>
  </w:num>
  <w:num w:numId="40">
    <w:abstractNumId w:val="36"/>
  </w:num>
  <w:num w:numId="41">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140C"/>
    <w:rsid w:val="0001165A"/>
    <w:rsid w:val="00012613"/>
    <w:rsid w:val="00012F06"/>
    <w:rsid w:val="0001324D"/>
    <w:rsid w:val="00013E13"/>
    <w:rsid w:val="0001434E"/>
    <w:rsid w:val="00014747"/>
    <w:rsid w:val="00014846"/>
    <w:rsid w:val="000148D4"/>
    <w:rsid w:val="00014BE7"/>
    <w:rsid w:val="00014DF9"/>
    <w:rsid w:val="00014FCD"/>
    <w:rsid w:val="000150EC"/>
    <w:rsid w:val="00015ADA"/>
    <w:rsid w:val="000168E1"/>
    <w:rsid w:val="000168FE"/>
    <w:rsid w:val="00017DDC"/>
    <w:rsid w:val="00020AD4"/>
    <w:rsid w:val="00020C99"/>
    <w:rsid w:val="00020CD2"/>
    <w:rsid w:val="00020E29"/>
    <w:rsid w:val="00020E83"/>
    <w:rsid w:val="00020EF3"/>
    <w:rsid w:val="00023869"/>
    <w:rsid w:val="00023B15"/>
    <w:rsid w:val="0002452D"/>
    <w:rsid w:val="00024C38"/>
    <w:rsid w:val="000250F6"/>
    <w:rsid w:val="00025852"/>
    <w:rsid w:val="00026076"/>
    <w:rsid w:val="00026E78"/>
    <w:rsid w:val="00027A94"/>
    <w:rsid w:val="000309B5"/>
    <w:rsid w:val="00031154"/>
    <w:rsid w:val="00031B62"/>
    <w:rsid w:val="00032DC5"/>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6A"/>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A5C"/>
    <w:rsid w:val="000E2059"/>
    <w:rsid w:val="000E28CA"/>
    <w:rsid w:val="000E28F0"/>
    <w:rsid w:val="000E2E2E"/>
    <w:rsid w:val="000E2E41"/>
    <w:rsid w:val="000E3334"/>
    <w:rsid w:val="000E37DA"/>
    <w:rsid w:val="000E459F"/>
    <w:rsid w:val="000E4A7F"/>
    <w:rsid w:val="000E560A"/>
    <w:rsid w:val="000E5F8A"/>
    <w:rsid w:val="000E6359"/>
    <w:rsid w:val="000E65B2"/>
    <w:rsid w:val="000E73C8"/>
    <w:rsid w:val="000E7FF7"/>
    <w:rsid w:val="000F0502"/>
    <w:rsid w:val="000F1340"/>
    <w:rsid w:val="000F15C8"/>
    <w:rsid w:val="000F21B3"/>
    <w:rsid w:val="000F2E9C"/>
    <w:rsid w:val="000F3D41"/>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BCC"/>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D4B"/>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F9"/>
    <w:rsid w:val="00181410"/>
    <w:rsid w:val="0018220D"/>
    <w:rsid w:val="0018304E"/>
    <w:rsid w:val="0018352C"/>
    <w:rsid w:val="00184C9F"/>
    <w:rsid w:val="00185C91"/>
    <w:rsid w:val="00185EA6"/>
    <w:rsid w:val="00186A45"/>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1B62"/>
    <w:rsid w:val="0021239D"/>
    <w:rsid w:val="00213704"/>
    <w:rsid w:val="0021417C"/>
    <w:rsid w:val="00214874"/>
    <w:rsid w:val="00214D40"/>
    <w:rsid w:val="00215F9B"/>
    <w:rsid w:val="00216893"/>
    <w:rsid w:val="00217A6D"/>
    <w:rsid w:val="00217D34"/>
    <w:rsid w:val="00220C3E"/>
    <w:rsid w:val="00220DB3"/>
    <w:rsid w:val="0022160F"/>
    <w:rsid w:val="002217EF"/>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61D"/>
    <w:rsid w:val="002529B2"/>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0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736"/>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539"/>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48F"/>
    <w:rsid w:val="002D6525"/>
    <w:rsid w:val="002D6DE2"/>
    <w:rsid w:val="002D76F1"/>
    <w:rsid w:val="002D7983"/>
    <w:rsid w:val="002D7CFC"/>
    <w:rsid w:val="002E0325"/>
    <w:rsid w:val="002E0547"/>
    <w:rsid w:val="002E0872"/>
    <w:rsid w:val="002E1249"/>
    <w:rsid w:val="002E1559"/>
    <w:rsid w:val="002E24F1"/>
    <w:rsid w:val="002E605D"/>
    <w:rsid w:val="002E649F"/>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6049E"/>
    <w:rsid w:val="003606CA"/>
    <w:rsid w:val="0036099D"/>
    <w:rsid w:val="003619AF"/>
    <w:rsid w:val="00361F24"/>
    <w:rsid w:val="003633A0"/>
    <w:rsid w:val="00364534"/>
    <w:rsid w:val="00364593"/>
    <w:rsid w:val="00364DF4"/>
    <w:rsid w:val="00365442"/>
    <w:rsid w:val="00365626"/>
    <w:rsid w:val="003661D4"/>
    <w:rsid w:val="00366DE3"/>
    <w:rsid w:val="00366F9B"/>
    <w:rsid w:val="00367984"/>
    <w:rsid w:val="00370DBE"/>
    <w:rsid w:val="003722DF"/>
    <w:rsid w:val="00372A36"/>
    <w:rsid w:val="00372AF4"/>
    <w:rsid w:val="00374175"/>
    <w:rsid w:val="0037459E"/>
    <w:rsid w:val="003748D7"/>
    <w:rsid w:val="003757C4"/>
    <w:rsid w:val="003766F8"/>
    <w:rsid w:val="003774E1"/>
    <w:rsid w:val="003775EE"/>
    <w:rsid w:val="00377CA4"/>
    <w:rsid w:val="003803EE"/>
    <w:rsid w:val="00381955"/>
    <w:rsid w:val="00381AB6"/>
    <w:rsid w:val="00381F97"/>
    <w:rsid w:val="00382248"/>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B45"/>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48E8"/>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577"/>
    <w:rsid w:val="004558D9"/>
    <w:rsid w:val="0045633A"/>
    <w:rsid w:val="0045744C"/>
    <w:rsid w:val="004578FE"/>
    <w:rsid w:val="0046099E"/>
    <w:rsid w:val="00462A83"/>
    <w:rsid w:val="00462AE2"/>
    <w:rsid w:val="0046399F"/>
    <w:rsid w:val="0046451F"/>
    <w:rsid w:val="004654DE"/>
    <w:rsid w:val="00466050"/>
    <w:rsid w:val="00467AD9"/>
    <w:rsid w:val="00467C0B"/>
    <w:rsid w:val="00471E96"/>
    <w:rsid w:val="00471FAF"/>
    <w:rsid w:val="00472481"/>
    <w:rsid w:val="004732DF"/>
    <w:rsid w:val="004735AB"/>
    <w:rsid w:val="00473AFE"/>
    <w:rsid w:val="00473E51"/>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77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6048"/>
    <w:rsid w:val="004A7195"/>
    <w:rsid w:val="004A7DBD"/>
    <w:rsid w:val="004B131C"/>
    <w:rsid w:val="004B1FAF"/>
    <w:rsid w:val="004B2492"/>
    <w:rsid w:val="004B2981"/>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914"/>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499"/>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5F52"/>
    <w:rsid w:val="00506029"/>
    <w:rsid w:val="00506AC9"/>
    <w:rsid w:val="00507C34"/>
    <w:rsid w:val="0051082E"/>
    <w:rsid w:val="00510B37"/>
    <w:rsid w:val="0051138B"/>
    <w:rsid w:val="00512A19"/>
    <w:rsid w:val="005132CF"/>
    <w:rsid w:val="0051361D"/>
    <w:rsid w:val="00513691"/>
    <w:rsid w:val="005146C8"/>
    <w:rsid w:val="0051495D"/>
    <w:rsid w:val="00514A55"/>
    <w:rsid w:val="0051612C"/>
    <w:rsid w:val="0051697F"/>
    <w:rsid w:val="005203ED"/>
    <w:rsid w:val="00522125"/>
    <w:rsid w:val="0052230B"/>
    <w:rsid w:val="0052293C"/>
    <w:rsid w:val="00522FA1"/>
    <w:rsid w:val="00523059"/>
    <w:rsid w:val="005234C5"/>
    <w:rsid w:val="005236A5"/>
    <w:rsid w:val="005237D3"/>
    <w:rsid w:val="00523ADE"/>
    <w:rsid w:val="00525167"/>
    <w:rsid w:val="00525B27"/>
    <w:rsid w:val="00527071"/>
    <w:rsid w:val="00527D20"/>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6D75"/>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139"/>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6829"/>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44E5"/>
    <w:rsid w:val="00634DB9"/>
    <w:rsid w:val="006354DC"/>
    <w:rsid w:val="00636223"/>
    <w:rsid w:val="00637977"/>
    <w:rsid w:val="0064071C"/>
    <w:rsid w:val="00640A2C"/>
    <w:rsid w:val="0064146E"/>
    <w:rsid w:val="006415D4"/>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56A"/>
    <w:rsid w:val="00661E02"/>
    <w:rsid w:val="00662442"/>
    <w:rsid w:val="006629EB"/>
    <w:rsid w:val="00663525"/>
    <w:rsid w:val="006663F1"/>
    <w:rsid w:val="00666DF6"/>
    <w:rsid w:val="006702CD"/>
    <w:rsid w:val="006708C5"/>
    <w:rsid w:val="00671098"/>
    <w:rsid w:val="00671300"/>
    <w:rsid w:val="00671A34"/>
    <w:rsid w:val="006722D2"/>
    <w:rsid w:val="006724DC"/>
    <w:rsid w:val="006727C3"/>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871"/>
    <w:rsid w:val="00691EDD"/>
    <w:rsid w:val="00692390"/>
    <w:rsid w:val="0069267D"/>
    <w:rsid w:val="00692BDC"/>
    <w:rsid w:val="00692F7B"/>
    <w:rsid w:val="0069418D"/>
    <w:rsid w:val="006942AD"/>
    <w:rsid w:val="006951FE"/>
    <w:rsid w:val="00696D89"/>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2591"/>
    <w:rsid w:val="006E2B5F"/>
    <w:rsid w:val="006E2DBE"/>
    <w:rsid w:val="006E32B6"/>
    <w:rsid w:val="006E35E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409"/>
    <w:rsid w:val="006F5CA0"/>
    <w:rsid w:val="006F76BB"/>
    <w:rsid w:val="006F7DC9"/>
    <w:rsid w:val="00700297"/>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5DAE"/>
    <w:rsid w:val="007776BB"/>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49"/>
    <w:rsid w:val="00807EA3"/>
    <w:rsid w:val="00810888"/>
    <w:rsid w:val="00810A08"/>
    <w:rsid w:val="00810BE9"/>
    <w:rsid w:val="00810E93"/>
    <w:rsid w:val="00811D50"/>
    <w:rsid w:val="00812000"/>
    <w:rsid w:val="008128FF"/>
    <w:rsid w:val="00812C4A"/>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51E"/>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962"/>
    <w:rsid w:val="008D00D6"/>
    <w:rsid w:val="008D026B"/>
    <w:rsid w:val="008D0413"/>
    <w:rsid w:val="008D1A55"/>
    <w:rsid w:val="008D24F5"/>
    <w:rsid w:val="008D27EB"/>
    <w:rsid w:val="008D2C05"/>
    <w:rsid w:val="008D2C71"/>
    <w:rsid w:val="008D2D07"/>
    <w:rsid w:val="008D3DA2"/>
    <w:rsid w:val="008D42BE"/>
    <w:rsid w:val="008D485C"/>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2C3E"/>
    <w:rsid w:val="0093368B"/>
    <w:rsid w:val="009339B4"/>
    <w:rsid w:val="00933A91"/>
    <w:rsid w:val="00934052"/>
    <w:rsid w:val="00934ACC"/>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991"/>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A91"/>
    <w:rsid w:val="009E50A3"/>
    <w:rsid w:val="009E589A"/>
    <w:rsid w:val="009E6047"/>
    <w:rsid w:val="009E6096"/>
    <w:rsid w:val="009E64C3"/>
    <w:rsid w:val="009E6740"/>
    <w:rsid w:val="009F027D"/>
    <w:rsid w:val="009F04B1"/>
    <w:rsid w:val="009F055E"/>
    <w:rsid w:val="009F0F0B"/>
    <w:rsid w:val="009F20B5"/>
    <w:rsid w:val="009F29F7"/>
    <w:rsid w:val="009F2B81"/>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9AC"/>
    <w:rsid w:val="00A56A19"/>
    <w:rsid w:val="00A57E5F"/>
    <w:rsid w:val="00A57F6C"/>
    <w:rsid w:val="00A601C1"/>
    <w:rsid w:val="00A60698"/>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390"/>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6AB"/>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0"/>
    <w:rsid w:val="00AD4148"/>
    <w:rsid w:val="00AD6298"/>
    <w:rsid w:val="00AD6E79"/>
    <w:rsid w:val="00AD77B3"/>
    <w:rsid w:val="00AD7871"/>
    <w:rsid w:val="00AE02FC"/>
    <w:rsid w:val="00AE0DB4"/>
    <w:rsid w:val="00AE1430"/>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4C1"/>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A1A"/>
    <w:rsid w:val="00B36014"/>
    <w:rsid w:val="00B366EE"/>
    <w:rsid w:val="00B369D5"/>
    <w:rsid w:val="00B36C46"/>
    <w:rsid w:val="00B40578"/>
    <w:rsid w:val="00B407FF"/>
    <w:rsid w:val="00B4143A"/>
    <w:rsid w:val="00B4305C"/>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97FDA"/>
    <w:rsid w:val="00BA0524"/>
    <w:rsid w:val="00BA238C"/>
    <w:rsid w:val="00BA24B4"/>
    <w:rsid w:val="00BA2D21"/>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2F"/>
    <w:rsid w:val="00BC0C5E"/>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6964"/>
    <w:rsid w:val="00C271B1"/>
    <w:rsid w:val="00C27847"/>
    <w:rsid w:val="00C3034C"/>
    <w:rsid w:val="00C307AE"/>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248"/>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FD1"/>
    <w:rsid w:val="00C740E4"/>
    <w:rsid w:val="00C7476C"/>
    <w:rsid w:val="00C75573"/>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12B1"/>
    <w:rsid w:val="00CE22C3"/>
    <w:rsid w:val="00CE327F"/>
    <w:rsid w:val="00CE33AC"/>
    <w:rsid w:val="00CE3694"/>
    <w:rsid w:val="00CE4A05"/>
    <w:rsid w:val="00CE4D3F"/>
    <w:rsid w:val="00CE5612"/>
    <w:rsid w:val="00CE5728"/>
    <w:rsid w:val="00CE5888"/>
    <w:rsid w:val="00CE5AB2"/>
    <w:rsid w:val="00CE6BAA"/>
    <w:rsid w:val="00CE6E8C"/>
    <w:rsid w:val="00CE779E"/>
    <w:rsid w:val="00CE77AA"/>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2AA"/>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263C"/>
    <w:rsid w:val="00E73481"/>
    <w:rsid w:val="00E743D7"/>
    <w:rsid w:val="00E75861"/>
    <w:rsid w:val="00E75ED5"/>
    <w:rsid w:val="00E7656C"/>
    <w:rsid w:val="00E76CEA"/>
    <w:rsid w:val="00E76D28"/>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71B"/>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2329"/>
    <w:rsid w:val="00EF2359"/>
    <w:rsid w:val="00EF2559"/>
    <w:rsid w:val="00EF2850"/>
    <w:rsid w:val="00EF2AC1"/>
    <w:rsid w:val="00EF2E9E"/>
    <w:rsid w:val="00EF377A"/>
    <w:rsid w:val="00EF49A3"/>
    <w:rsid w:val="00EF4D17"/>
    <w:rsid w:val="00EF5D6C"/>
    <w:rsid w:val="00EF62F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223"/>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12F"/>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A6E"/>
    <w:rsid w:val="00F7100B"/>
    <w:rsid w:val="00F719D0"/>
    <w:rsid w:val="00F72993"/>
    <w:rsid w:val="00F72CCE"/>
    <w:rsid w:val="00F73A77"/>
    <w:rsid w:val="00F740F0"/>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2B7"/>
    <w:rsid w:val="00FA37A7"/>
    <w:rsid w:val="00FA40F3"/>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1A55"/>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1A55"/>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354818507">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manual.html"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www.mdcr.cz/cs/Drazni_doprava/Seznam_pravnickych_osob/" TargetMode="External"/><Relationship Id="rId10" Type="http://schemas.openxmlformats.org/officeDocument/2006/relationships/hyperlink" Target="https://zakazky.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EFE05-F620-4138-AB02-AB775D7FB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12252</Words>
  <Characters>77977</Characters>
  <Application>Microsoft Office Word</Application>
  <DocSecurity>0</DocSecurity>
  <Lines>649</Lines>
  <Paragraphs>180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90049</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2019-01-31T13:56:00Z</dcterms:created>
  <dcterms:modified xsi:type="dcterms:W3CDTF">2019-01-31T14:03:00Z</dcterms:modified>
</cp:coreProperties>
</file>